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F91" w:rsidRDefault="004A5634" w:rsidP="00A91F91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Анализ п</w:t>
      </w:r>
      <w:r w:rsidR="00A91F91" w:rsidRPr="00A91F91">
        <w:rPr>
          <w:rFonts w:ascii="Times New Roman" w:hAnsi="Times New Roman"/>
          <w:sz w:val="24"/>
          <w:szCs w:val="24"/>
        </w:rPr>
        <w:t>оказател</w:t>
      </w:r>
      <w:r>
        <w:rPr>
          <w:rFonts w:ascii="Times New Roman" w:hAnsi="Times New Roman"/>
          <w:sz w:val="24"/>
          <w:szCs w:val="24"/>
        </w:rPr>
        <w:t>ей</w:t>
      </w:r>
      <w:r w:rsidR="00A91F91" w:rsidRPr="00A91F91">
        <w:rPr>
          <w:rFonts w:ascii="Times New Roman" w:hAnsi="Times New Roman"/>
          <w:sz w:val="24"/>
          <w:szCs w:val="24"/>
        </w:rPr>
        <w:t xml:space="preserve"> по направлению «Система работы по самоопределению и профессио</w:t>
      </w:r>
      <w:r w:rsidR="00A91F91">
        <w:rPr>
          <w:rFonts w:ascii="Times New Roman" w:hAnsi="Times New Roman"/>
          <w:sz w:val="24"/>
          <w:szCs w:val="24"/>
        </w:rPr>
        <w:t>нальной ориентации обучающихся»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66"/>
        <w:gridCol w:w="1536"/>
        <w:gridCol w:w="2133"/>
        <w:gridCol w:w="2133"/>
        <w:gridCol w:w="970"/>
        <w:gridCol w:w="2133"/>
      </w:tblGrid>
      <w:tr w:rsidR="003A44BE" w:rsidRPr="003A44BE" w:rsidTr="006E1781">
        <w:trPr>
          <w:trHeight w:val="450"/>
        </w:trPr>
        <w:tc>
          <w:tcPr>
            <w:tcW w:w="9571" w:type="dxa"/>
            <w:gridSpan w:val="6"/>
            <w:hideMark/>
          </w:tcPr>
          <w:p w:rsidR="003A44BE" w:rsidRPr="003A44BE" w:rsidRDefault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4BE">
              <w:rPr>
                <w:rFonts w:ascii="Times New Roman" w:hAnsi="Times New Roman"/>
                <w:b/>
                <w:bCs/>
                <w:sz w:val="24"/>
                <w:szCs w:val="24"/>
              </w:rPr>
              <w:t>Трек 1. Мониторинг создания условий для совершения осознанного выбора дальнейшей траектории обучения выпускниками уровня основного общего образования</w:t>
            </w:r>
          </w:p>
        </w:tc>
      </w:tr>
      <w:tr w:rsidR="003A44BE" w:rsidRPr="003A44BE" w:rsidTr="006E1781">
        <w:trPr>
          <w:trHeight w:val="300"/>
        </w:trPr>
        <w:tc>
          <w:tcPr>
            <w:tcW w:w="4335" w:type="dxa"/>
            <w:gridSpan w:val="3"/>
            <w:noWrap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gridSpan w:val="3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BE" w:rsidRPr="003A44BE" w:rsidTr="006E1781">
        <w:trPr>
          <w:trHeight w:val="300"/>
        </w:trPr>
        <w:tc>
          <w:tcPr>
            <w:tcW w:w="666" w:type="dxa"/>
            <w:hideMark/>
          </w:tcPr>
          <w:p w:rsidR="003A44BE" w:rsidRPr="003A44BE" w:rsidRDefault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4BE">
              <w:rPr>
                <w:rFonts w:ascii="Times New Roman" w:hAnsi="Times New Roman"/>
                <w:b/>
                <w:bCs/>
                <w:sz w:val="24"/>
                <w:szCs w:val="24"/>
              </w:rPr>
              <w:t>Номер строки</w:t>
            </w:r>
          </w:p>
        </w:tc>
        <w:tc>
          <w:tcPr>
            <w:tcW w:w="1536" w:type="dxa"/>
            <w:hideMark/>
          </w:tcPr>
          <w:p w:rsidR="003A44BE" w:rsidRPr="003A44BE" w:rsidRDefault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4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Критерии </w:t>
            </w:r>
          </w:p>
        </w:tc>
        <w:tc>
          <w:tcPr>
            <w:tcW w:w="2133" w:type="dxa"/>
            <w:hideMark/>
          </w:tcPr>
          <w:p w:rsidR="003A44BE" w:rsidRPr="003A44BE" w:rsidRDefault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4BE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133" w:type="dxa"/>
            <w:hideMark/>
          </w:tcPr>
          <w:p w:rsidR="003A44BE" w:rsidRPr="003A44BE" w:rsidRDefault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4BE">
              <w:rPr>
                <w:rFonts w:ascii="Times New Roman" w:hAnsi="Times New Roman"/>
                <w:b/>
                <w:bCs/>
                <w:sz w:val="24"/>
                <w:szCs w:val="24"/>
              </w:rPr>
              <w:t>Индикаторы</w:t>
            </w:r>
          </w:p>
        </w:tc>
        <w:tc>
          <w:tcPr>
            <w:tcW w:w="970" w:type="dxa"/>
            <w:hideMark/>
          </w:tcPr>
          <w:p w:rsidR="003A44BE" w:rsidRPr="003A44BE" w:rsidRDefault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4BE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2133" w:type="dxa"/>
            <w:hideMark/>
          </w:tcPr>
          <w:p w:rsidR="003A44BE" w:rsidRPr="003A44BE" w:rsidRDefault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4BE">
              <w:rPr>
                <w:rFonts w:ascii="Times New Roman" w:hAnsi="Times New Roman"/>
                <w:b/>
                <w:bCs/>
                <w:sz w:val="24"/>
                <w:szCs w:val="24"/>
              </w:rPr>
              <w:t>Пояснения</w:t>
            </w:r>
          </w:p>
        </w:tc>
      </w:tr>
      <w:tr w:rsidR="003A44BE" w:rsidRPr="003A44BE" w:rsidTr="006E1781">
        <w:trPr>
          <w:trHeight w:val="900"/>
        </w:trPr>
        <w:tc>
          <w:tcPr>
            <w:tcW w:w="666" w:type="dxa"/>
            <w:vMerge w:val="restart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 xml:space="preserve"> 01.01</w:t>
            </w:r>
          </w:p>
        </w:tc>
        <w:tc>
          <w:tcPr>
            <w:tcW w:w="1536" w:type="dxa"/>
            <w:vMerge w:val="restart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 xml:space="preserve">Проведение ранней профориентации </w:t>
            </w:r>
            <w:proofErr w:type="gramStart"/>
            <w:r w:rsidRPr="003A44B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A4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  <w:vMerge w:val="restart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Информирование обучающихся НОО об особенностях различных сфер профессиональной деятельности</w:t>
            </w: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Количество обучающихся в 1-4 классов (чел.)</w:t>
            </w:r>
          </w:p>
        </w:tc>
        <w:tc>
          <w:tcPr>
            <w:tcW w:w="970" w:type="dxa"/>
          </w:tcPr>
          <w:p w:rsidR="003A44BE" w:rsidRPr="003A44BE" w:rsidRDefault="008E1795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227</w:t>
            </w:r>
          </w:p>
        </w:tc>
        <w:tc>
          <w:tcPr>
            <w:tcW w:w="2133" w:type="dxa"/>
            <w:hideMark/>
          </w:tcPr>
          <w:p w:rsidR="003A44BE" w:rsidRPr="003A44BE" w:rsidRDefault="003A44BE" w:rsidP="008E1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 xml:space="preserve">Суммарное количество обучающихся 1-4 классов </w:t>
            </w:r>
          </w:p>
        </w:tc>
      </w:tr>
      <w:tr w:rsidR="003A44BE" w:rsidRPr="003A44BE" w:rsidTr="006E1781">
        <w:trPr>
          <w:trHeight w:val="1425"/>
        </w:trPr>
        <w:tc>
          <w:tcPr>
            <w:tcW w:w="66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Количество обучающихся, охваченных мероприятиями ранней профориентации (чел.) 1-4 классы</w:t>
            </w:r>
          </w:p>
        </w:tc>
        <w:tc>
          <w:tcPr>
            <w:tcW w:w="970" w:type="dxa"/>
          </w:tcPr>
          <w:p w:rsidR="003A44BE" w:rsidRPr="003A44BE" w:rsidRDefault="008E1795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2133" w:type="dxa"/>
            <w:hideMark/>
          </w:tcPr>
          <w:p w:rsidR="003A44BE" w:rsidRPr="003A44BE" w:rsidRDefault="003A44BE" w:rsidP="008E1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Суммарное количество обучающихся</w:t>
            </w:r>
            <w:r w:rsidR="008E1795">
              <w:rPr>
                <w:rFonts w:ascii="Times New Roman" w:hAnsi="Times New Roman"/>
                <w:sz w:val="24"/>
                <w:szCs w:val="24"/>
              </w:rPr>
              <w:t>,</w:t>
            </w:r>
            <w:r w:rsidRPr="003A44BE">
              <w:rPr>
                <w:rFonts w:ascii="Times New Roman" w:hAnsi="Times New Roman"/>
                <w:sz w:val="24"/>
                <w:szCs w:val="24"/>
              </w:rPr>
              <w:t xml:space="preserve"> охваченных ранней профориентацией в 1-4 классах</w:t>
            </w:r>
          </w:p>
        </w:tc>
      </w:tr>
      <w:tr w:rsidR="003A44BE" w:rsidRPr="003A44BE" w:rsidTr="006E1781">
        <w:trPr>
          <w:trHeight w:val="2025"/>
        </w:trPr>
        <w:tc>
          <w:tcPr>
            <w:tcW w:w="66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3A44B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A44BE">
              <w:rPr>
                <w:rFonts w:ascii="Times New Roman" w:hAnsi="Times New Roman"/>
                <w:sz w:val="24"/>
                <w:szCs w:val="24"/>
              </w:rPr>
              <w:t xml:space="preserve">, охваченных мероприятиями ранней профориентации (%) </w:t>
            </w:r>
          </w:p>
        </w:tc>
        <w:tc>
          <w:tcPr>
            <w:tcW w:w="970" w:type="dxa"/>
            <w:hideMark/>
          </w:tcPr>
          <w:p w:rsidR="003A44BE" w:rsidRPr="003A44BE" w:rsidRDefault="008E1795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23%</w:t>
            </w:r>
          </w:p>
        </w:tc>
        <w:tc>
          <w:tcPr>
            <w:tcW w:w="2133" w:type="dxa"/>
            <w:hideMark/>
          </w:tcPr>
          <w:p w:rsidR="003A44BE" w:rsidRPr="003A44BE" w:rsidRDefault="003A44BE" w:rsidP="008E1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44BE">
              <w:rPr>
                <w:rFonts w:ascii="Times New Roman" w:hAnsi="Times New Roman"/>
                <w:sz w:val="24"/>
                <w:szCs w:val="24"/>
              </w:rPr>
              <w:t>(Суммарное количество обучающихся, которые охвачены мероприятиями ранней профориентации / Суммарное количество обучающихся 1-4 классов) * 100%</w:t>
            </w:r>
            <w:proofErr w:type="gramEnd"/>
          </w:p>
        </w:tc>
      </w:tr>
      <w:tr w:rsidR="003A44BE" w:rsidRPr="003A44BE" w:rsidTr="006E1781">
        <w:trPr>
          <w:trHeight w:val="1200"/>
        </w:trPr>
        <w:tc>
          <w:tcPr>
            <w:tcW w:w="666" w:type="dxa"/>
            <w:vMerge w:val="restart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 xml:space="preserve"> 01.02</w:t>
            </w:r>
          </w:p>
        </w:tc>
        <w:tc>
          <w:tcPr>
            <w:tcW w:w="1536" w:type="dxa"/>
            <w:vMerge w:val="restart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Выявление предпочтений обучающихся ООО в области профессиональной ориентации</w:t>
            </w:r>
          </w:p>
        </w:tc>
        <w:tc>
          <w:tcPr>
            <w:tcW w:w="2133" w:type="dxa"/>
            <w:vMerge w:val="restart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44BE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3A44BE">
              <w:rPr>
                <w:rFonts w:ascii="Times New Roman" w:hAnsi="Times New Roman"/>
                <w:sz w:val="24"/>
                <w:szCs w:val="24"/>
              </w:rPr>
              <w:t xml:space="preserve"> 9 классов, прошедшие профессиональную диагностику и продолжившие обучение (в ПОО или профильных классах) в соответствии с выявленными профессиональными предпочтениями </w:t>
            </w: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Количество обучающихся 9 классов (чел.)</w:t>
            </w:r>
          </w:p>
        </w:tc>
        <w:tc>
          <w:tcPr>
            <w:tcW w:w="970" w:type="dxa"/>
          </w:tcPr>
          <w:p w:rsidR="003A44BE" w:rsidRPr="003A44BE" w:rsidRDefault="008E1795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2133" w:type="dxa"/>
            <w:hideMark/>
          </w:tcPr>
          <w:p w:rsidR="003A44BE" w:rsidRPr="003A44BE" w:rsidRDefault="003A44BE" w:rsidP="008E1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Суммарное количество обучающихся в 9 классах (без ПОО)</w:t>
            </w:r>
          </w:p>
        </w:tc>
      </w:tr>
      <w:tr w:rsidR="003A44BE" w:rsidRPr="003A44BE" w:rsidTr="006E1781">
        <w:trPr>
          <w:trHeight w:val="1500"/>
        </w:trPr>
        <w:tc>
          <w:tcPr>
            <w:tcW w:w="66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Количество обучающихся 9 классов, прошедших профессиональную диагностику (чел.)</w:t>
            </w:r>
          </w:p>
        </w:tc>
        <w:tc>
          <w:tcPr>
            <w:tcW w:w="970" w:type="dxa"/>
          </w:tcPr>
          <w:p w:rsidR="003A44BE" w:rsidRPr="003A44BE" w:rsidRDefault="008E1795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2133" w:type="dxa"/>
            <w:hideMark/>
          </w:tcPr>
          <w:p w:rsidR="003A44BE" w:rsidRPr="003A44BE" w:rsidRDefault="003A44BE" w:rsidP="008E1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Суммарное количество обучающихся в 9 классах, которые прошли профессиональную диагностику</w:t>
            </w:r>
          </w:p>
        </w:tc>
      </w:tr>
      <w:tr w:rsidR="003A44BE" w:rsidRPr="003A44BE" w:rsidTr="006E1781">
        <w:trPr>
          <w:trHeight w:val="2160"/>
        </w:trPr>
        <w:tc>
          <w:tcPr>
            <w:tcW w:w="66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 xml:space="preserve">Количество обучающихся 9 классов, прошедших профессиональную диагностику и продолживших </w:t>
            </w:r>
            <w:r w:rsidRPr="003A44BE">
              <w:rPr>
                <w:rFonts w:ascii="Times New Roman" w:hAnsi="Times New Roman"/>
                <w:sz w:val="24"/>
                <w:szCs w:val="24"/>
              </w:rPr>
              <w:lastRenderedPageBreak/>
              <w:t>обучение (в ПОО или профильных классах) в соответствии с выявленными профессиональными предпочтениями (чел.)</w:t>
            </w:r>
          </w:p>
        </w:tc>
        <w:tc>
          <w:tcPr>
            <w:tcW w:w="970" w:type="dxa"/>
            <w:hideMark/>
          </w:tcPr>
          <w:p w:rsidR="003A44BE" w:rsidRPr="003A44BE" w:rsidRDefault="008E1795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2133" w:type="dxa"/>
            <w:hideMark/>
          </w:tcPr>
          <w:p w:rsidR="003A44BE" w:rsidRPr="003A44BE" w:rsidRDefault="003A44BE" w:rsidP="008E1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 xml:space="preserve">Суммарное количество закончивших 9 классы, которые продолжили обучение в ПОО или профильных </w:t>
            </w:r>
            <w:r w:rsidRPr="003A44BE">
              <w:rPr>
                <w:rFonts w:ascii="Times New Roman" w:hAnsi="Times New Roman"/>
                <w:sz w:val="24"/>
                <w:szCs w:val="24"/>
              </w:rPr>
              <w:lastRenderedPageBreak/>
              <w:t>классах</w:t>
            </w:r>
          </w:p>
        </w:tc>
      </w:tr>
      <w:tr w:rsidR="003A44BE" w:rsidRPr="003A44BE" w:rsidTr="006E1781">
        <w:trPr>
          <w:trHeight w:val="2295"/>
        </w:trPr>
        <w:tc>
          <w:tcPr>
            <w:tcW w:w="66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Доля обучающихся 9 классов, прошедших профессиональную диагностику</w:t>
            </w:r>
            <w:proofErr w:type="gramStart"/>
            <w:r w:rsidRPr="003A44BE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70" w:type="dxa"/>
            <w:hideMark/>
          </w:tcPr>
          <w:p w:rsidR="003A44BE" w:rsidRPr="003A44BE" w:rsidRDefault="008E1795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(Суммарное количество обучающихся в 9 классах муниципального образования, которые прошли профессиональную диагностику / Суммарное количество обучающихся в 9 классах муниципального образования) * 100%</w:t>
            </w:r>
          </w:p>
        </w:tc>
      </w:tr>
      <w:tr w:rsidR="003A44BE" w:rsidRPr="003A44BE" w:rsidTr="006E1781">
        <w:trPr>
          <w:trHeight w:val="2595"/>
        </w:trPr>
        <w:tc>
          <w:tcPr>
            <w:tcW w:w="66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Доля обучающихся 9 классов, продолживших обучение (в ПОО или профильных классах) в соответствии с выявленными профессиональными предпочтениями</w:t>
            </w:r>
            <w:proofErr w:type="gramStart"/>
            <w:r w:rsidRPr="003A44BE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70" w:type="dxa"/>
            <w:hideMark/>
          </w:tcPr>
          <w:p w:rsidR="003A44BE" w:rsidRPr="003A44BE" w:rsidRDefault="008E1795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43%</w:t>
            </w: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(Суммарное количество закончивших 9 классы муниципального образования, которые продолжили обучение в ПОО / Суммарное количество обучающихся в 9 классах муниципального образования, которые прошли профессиональную диагностику) *100%</w:t>
            </w:r>
          </w:p>
        </w:tc>
      </w:tr>
      <w:tr w:rsidR="003A44BE" w:rsidRPr="003A44BE" w:rsidTr="006E1781">
        <w:trPr>
          <w:trHeight w:val="900"/>
        </w:trPr>
        <w:tc>
          <w:tcPr>
            <w:tcW w:w="666" w:type="dxa"/>
            <w:vMerge w:val="restart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 xml:space="preserve"> 01.03</w:t>
            </w:r>
          </w:p>
        </w:tc>
        <w:tc>
          <w:tcPr>
            <w:tcW w:w="1536" w:type="dxa"/>
            <w:vMerge w:val="restart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Сопровождение профессионального самоопределения обучающихс</w:t>
            </w:r>
            <w:r w:rsidRPr="003A44BE">
              <w:rPr>
                <w:rFonts w:ascii="Times New Roman" w:hAnsi="Times New Roman"/>
                <w:sz w:val="24"/>
                <w:szCs w:val="24"/>
              </w:rPr>
              <w:lastRenderedPageBreak/>
              <w:t>я ООО</w:t>
            </w:r>
          </w:p>
        </w:tc>
        <w:tc>
          <w:tcPr>
            <w:tcW w:w="2133" w:type="dxa"/>
            <w:vMerge w:val="restart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Удельный вес ОО, </w:t>
            </w:r>
            <w:proofErr w:type="gramStart"/>
            <w:r w:rsidRPr="003A44BE">
              <w:rPr>
                <w:rFonts w:ascii="Times New Roman" w:hAnsi="Times New Roman"/>
                <w:sz w:val="24"/>
                <w:szCs w:val="24"/>
              </w:rPr>
              <w:t>реализующих</w:t>
            </w:r>
            <w:proofErr w:type="gramEnd"/>
            <w:r w:rsidRPr="003A44BE">
              <w:rPr>
                <w:rFonts w:ascii="Times New Roman" w:hAnsi="Times New Roman"/>
                <w:sz w:val="24"/>
                <w:szCs w:val="24"/>
              </w:rPr>
              <w:t xml:space="preserve"> программы сопровождения профессионального самоопределения </w:t>
            </w:r>
            <w:r w:rsidRPr="003A44BE">
              <w:rPr>
                <w:rFonts w:ascii="Times New Roman" w:hAnsi="Times New Roman"/>
                <w:sz w:val="24"/>
                <w:szCs w:val="24"/>
              </w:rPr>
              <w:lastRenderedPageBreak/>
              <w:t>и профориентации обучающихся</w:t>
            </w: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lastRenderedPageBreak/>
              <w:t>Количеств</w:t>
            </w:r>
            <w:proofErr w:type="gramStart"/>
            <w:r w:rsidRPr="003A44BE">
              <w:rPr>
                <w:rFonts w:ascii="Times New Roman" w:hAnsi="Times New Roman"/>
                <w:sz w:val="24"/>
                <w:szCs w:val="24"/>
              </w:rPr>
              <w:t>о ООО</w:t>
            </w:r>
            <w:proofErr w:type="gramEnd"/>
            <w:r w:rsidRPr="003A44BE">
              <w:rPr>
                <w:rFonts w:ascii="Times New Roman" w:hAnsi="Times New Roman"/>
                <w:sz w:val="24"/>
                <w:szCs w:val="24"/>
              </w:rPr>
              <w:t xml:space="preserve"> в муниципальном образовании (ед.)</w:t>
            </w:r>
          </w:p>
        </w:tc>
        <w:tc>
          <w:tcPr>
            <w:tcW w:w="970" w:type="dxa"/>
            <w:hideMark/>
          </w:tcPr>
          <w:p w:rsidR="003A44BE" w:rsidRPr="003A44BE" w:rsidRDefault="00471D7E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Суммарное количество организаций общего образования в муниципальном образовании</w:t>
            </w:r>
          </w:p>
        </w:tc>
      </w:tr>
      <w:tr w:rsidR="003A44BE" w:rsidRPr="003A44BE" w:rsidTr="006E1781">
        <w:trPr>
          <w:trHeight w:val="2220"/>
        </w:trPr>
        <w:tc>
          <w:tcPr>
            <w:tcW w:w="66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Количеств</w:t>
            </w:r>
            <w:proofErr w:type="gramStart"/>
            <w:r w:rsidRPr="003A44BE">
              <w:rPr>
                <w:rFonts w:ascii="Times New Roman" w:hAnsi="Times New Roman"/>
                <w:sz w:val="24"/>
                <w:szCs w:val="24"/>
              </w:rPr>
              <w:t>о ООО</w:t>
            </w:r>
            <w:proofErr w:type="gramEnd"/>
            <w:r w:rsidRPr="003A44BE">
              <w:rPr>
                <w:rFonts w:ascii="Times New Roman" w:hAnsi="Times New Roman"/>
                <w:sz w:val="24"/>
                <w:szCs w:val="24"/>
              </w:rPr>
              <w:t>, реализующих программы сопровождения профессионального самоопределения и профориентации обучающихся (ед.)</w:t>
            </w:r>
          </w:p>
        </w:tc>
        <w:tc>
          <w:tcPr>
            <w:tcW w:w="970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Суммарное количеств</w:t>
            </w:r>
            <w:proofErr w:type="gramStart"/>
            <w:r w:rsidRPr="003A44BE">
              <w:rPr>
                <w:rFonts w:ascii="Times New Roman" w:hAnsi="Times New Roman"/>
                <w:sz w:val="24"/>
                <w:szCs w:val="24"/>
              </w:rPr>
              <w:t>о ООО</w:t>
            </w:r>
            <w:proofErr w:type="gramEnd"/>
            <w:r w:rsidRPr="003A44BE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образования, реализующих программы сопровождения профессионального самоопределения и профориентации обучающихся</w:t>
            </w:r>
          </w:p>
        </w:tc>
      </w:tr>
      <w:tr w:rsidR="003A44BE" w:rsidRPr="003A44BE" w:rsidTr="006E1781">
        <w:trPr>
          <w:trHeight w:val="2400"/>
        </w:trPr>
        <w:tc>
          <w:tcPr>
            <w:tcW w:w="66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Доля ООО, реализующих программы сопровождения профессионального самоопределения и профориентации обучающихся</w:t>
            </w:r>
            <w:proofErr w:type="gramStart"/>
            <w:r w:rsidRPr="003A44BE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70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(Суммарное количеств</w:t>
            </w:r>
            <w:proofErr w:type="gramStart"/>
            <w:r w:rsidRPr="003A44BE">
              <w:rPr>
                <w:rFonts w:ascii="Times New Roman" w:hAnsi="Times New Roman"/>
                <w:sz w:val="24"/>
                <w:szCs w:val="24"/>
              </w:rPr>
              <w:t>о ООО</w:t>
            </w:r>
            <w:proofErr w:type="gramEnd"/>
            <w:r w:rsidRPr="003A44BE">
              <w:rPr>
                <w:rFonts w:ascii="Times New Roman" w:hAnsi="Times New Roman"/>
                <w:sz w:val="24"/>
                <w:szCs w:val="24"/>
              </w:rPr>
              <w:t>, реализующих программы сопровождения профессионального самоопределения и профориентации обучающихся / Суммарное количество ООО муниципального образования) *100%</w:t>
            </w:r>
          </w:p>
        </w:tc>
      </w:tr>
      <w:tr w:rsidR="003A44BE" w:rsidRPr="003A44BE" w:rsidTr="006E1781">
        <w:trPr>
          <w:trHeight w:val="1200"/>
        </w:trPr>
        <w:tc>
          <w:tcPr>
            <w:tcW w:w="66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44BE">
              <w:rPr>
                <w:rFonts w:ascii="Times New Roman" w:hAnsi="Times New Roman"/>
                <w:sz w:val="24"/>
                <w:szCs w:val="24"/>
              </w:rPr>
              <w:t>Обучающиеся, принявшие участие в федеральных и региональных проектах по профориентации</w:t>
            </w:r>
            <w:proofErr w:type="gramEnd"/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Количество обучающихся в 8-11 классах (чел.)</w:t>
            </w:r>
          </w:p>
        </w:tc>
        <w:tc>
          <w:tcPr>
            <w:tcW w:w="970" w:type="dxa"/>
            <w:hideMark/>
          </w:tcPr>
          <w:p w:rsidR="003A44BE" w:rsidRPr="003A44BE" w:rsidRDefault="00471D7E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 xml:space="preserve">Суммарное количество обучающихся 8-11 </w:t>
            </w:r>
            <w:proofErr w:type="gramStart"/>
            <w:r w:rsidRPr="003A44BE">
              <w:rPr>
                <w:rFonts w:ascii="Times New Roman" w:hAnsi="Times New Roman"/>
                <w:sz w:val="24"/>
                <w:szCs w:val="24"/>
              </w:rPr>
              <w:t>классах</w:t>
            </w:r>
            <w:proofErr w:type="gramEnd"/>
            <w:r w:rsidRPr="003A44BE">
              <w:rPr>
                <w:rFonts w:ascii="Times New Roman" w:hAnsi="Times New Roman"/>
                <w:sz w:val="24"/>
                <w:szCs w:val="24"/>
              </w:rPr>
              <w:t xml:space="preserve"> в муниципальном образовании (без ПОО)</w:t>
            </w:r>
          </w:p>
        </w:tc>
      </w:tr>
      <w:tr w:rsidR="003A44BE" w:rsidRPr="003A44BE" w:rsidTr="006E1781">
        <w:trPr>
          <w:trHeight w:val="1395"/>
        </w:trPr>
        <w:tc>
          <w:tcPr>
            <w:tcW w:w="66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Количество обучающихся, принявших участие в цикле уроков «</w:t>
            </w:r>
            <w:proofErr w:type="spellStart"/>
            <w:r w:rsidRPr="003A44BE">
              <w:rPr>
                <w:rFonts w:ascii="Times New Roman" w:hAnsi="Times New Roman"/>
                <w:sz w:val="24"/>
                <w:szCs w:val="24"/>
              </w:rPr>
              <w:t>ПроеКТОриЯ</w:t>
            </w:r>
            <w:proofErr w:type="spellEnd"/>
            <w:r w:rsidRPr="003A44BE">
              <w:rPr>
                <w:rFonts w:ascii="Times New Roman" w:hAnsi="Times New Roman"/>
                <w:sz w:val="24"/>
                <w:szCs w:val="24"/>
              </w:rPr>
              <w:t>» (чел.)</w:t>
            </w:r>
          </w:p>
        </w:tc>
        <w:tc>
          <w:tcPr>
            <w:tcW w:w="970" w:type="dxa"/>
          </w:tcPr>
          <w:p w:rsidR="003A44BE" w:rsidRPr="003A44BE" w:rsidRDefault="00471D7E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245</w:t>
            </w: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 xml:space="preserve">Суммарное количество обучающихся в муниципальном образовании, </w:t>
            </w:r>
            <w:proofErr w:type="gramStart"/>
            <w:r w:rsidRPr="003A44BE">
              <w:rPr>
                <w:rFonts w:ascii="Times New Roman" w:hAnsi="Times New Roman"/>
                <w:sz w:val="24"/>
                <w:szCs w:val="24"/>
              </w:rPr>
              <w:t>которые</w:t>
            </w:r>
            <w:proofErr w:type="gramEnd"/>
            <w:r w:rsidRPr="003A44BE">
              <w:rPr>
                <w:rFonts w:ascii="Times New Roman" w:hAnsi="Times New Roman"/>
                <w:sz w:val="24"/>
                <w:szCs w:val="24"/>
              </w:rPr>
              <w:t xml:space="preserve"> приняли участие в цикле уроков «</w:t>
            </w:r>
            <w:proofErr w:type="spellStart"/>
            <w:r w:rsidRPr="003A44BE">
              <w:rPr>
                <w:rFonts w:ascii="Times New Roman" w:hAnsi="Times New Roman"/>
                <w:sz w:val="24"/>
                <w:szCs w:val="24"/>
              </w:rPr>
              <w:t>ПроеКТОрия</w:t>
            </w:r>
            <w:proofErr w:type="spellEnd"/>
            <w:r w:rsidRPr="003A44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A44BE" w:rsidRPr="003A44BE" w:rsidTr="006E1781">
        <w:trPr>
          <w:trHeight w:val="2400"/>
        </w:trPr>
        <w:tc>
          <w:tcPr>
            <w:tcW w:w="66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Доля обучающихся, принявших участие в цикле уроков «</w:t>
            </w:r>
            <w:proofErr w:type="spellStart"/>
            <w:r w:rsidRPr="003A44BE">
              <w:rPr>
                <w:rFonts w:ascii="Times New Roman" w:hAnsi="Times New Roman"/>
                <w:sz w:val="24"/>
                <w:szCs w:val="24"/>
              </w:rPr>
              <w:t>ПроеКТОриЯ</w:t>
            </w:r>
            <w:proofErr w:type="spellEnd"/>
            <w:proofErr w:type="gramStart"/>
            <w:r w:rsidRPr="003A44BE">
              <w:rPr>
                <w:rFonts w:ascii="Times New Roman" w:hAnsi="Times New Roman"/>
                <w:sz w:val="24"/>
                <w:szCs w:val="24"/>
              </w:rPr>
              <w:t>» (%)</w:t>
            </w:r>
            <w:proofErr w:type="gramEnd"/>
          </w:p>
        </w:tc>
        <w:tc>
          <w:tcPr>
            <w:tcW w:w="970" w:type="dxa"/>
          </w:tcPr>
          <w:p w:rsidR="003A44BE" w:rsidRPr="003A44BE" w:rsidRDefault="00471D7E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(Суммарное количество обучающихся в муниципальном образовании, которые приняли участие в цикле уроков «</w:t>
            </w:r>
            <w:proofErr w:type="spellStart"/>
            <w:r w:rsidRPr="003A44BE">
              <w:rPr>
                <w:rFonts w:ascii="Times New Roman" w:hAnsi="Times New Roman"/>
                <w:sz w:val="24"/>
                <w:szCs w:val="24"/>
              </w:rPr>
              <w:t>ПроеКТОрия</w:t>
            </w:r>
            <w:proofErr w:type="spellEnd"/>
            <w:r w:rsidRPr="003A44BE">
              <w:rPr>
                <w:rFonts w:ascii="Times New Roman" w:hAnsi="Times New Roman"/>
                <w:sz w:val="24"/>
                <w:szCs w:val="24"/>
              </w:rPr>
              <w:t xml:space="preserve">» / </w:t>
            </w:r>
            <w:r w:rsidRPr="003A44BE">
              <w:rPr>
                <w:rFonts w:ascii="Times New Roman" w:hAnsi="Times New Roman"/>
                <w:sz w:val="24"/>
                <w:szCs w:val="24"/>
              </w:rPr>
              <w:lastRenderedPageBreak/>
              <w:t>Суммарное количество обучающихся 8-11 классов в муниципальном образовании) *100%</w:t>
            </w:r>
          </w:p>
        </w:tc>
      </w:tr>
      <w:tr w:rsidR="003A44BE" w:rsidRPr="003A44BE" w:rsidTr="006E1781">
        <w:trPr>
          <w:trHeight w:val="1200"/>
        </w:trPr>
        <w:tc>
          <w:tcPr>
            <w:tcW w:w="66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Количество обучающихся, охваченных проектом «Билет в будущее» (чел.)</w:t>
            </w:r>
          </w:p>
        </w:tc>
        <w:tc>
          <w:tcPr>
            <w:tcW w:w="970" w:type="dxa"/>
          </w:tcPr>
          <w:p w:rsidR="003A44BE" w:rsidRPr="003A44BE" w:rsidRDefault="00471D7E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 xml:space="preserve">Суммарное количество </w:t>
            </w:r>
            <w:proofErr w:type="gramStart"/>
            <w:r w:rsidRPr="003A44B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A44BE">
              <w:rPr>
                <w:rFonts w:ascii="Times New Roman" w:hAnsi="Times New Roman"/>
                <w:sz w:val="24"/>
                <w:szCs w:val="24"/>
              </w:rPr>
              <w:t xml:space="preserve"> в муниципальном образовании, которые охвачены проектом «Билет в будущее»</w:t>
            </w:r>
          </w:p>
        </w:tc>
      </w:tr>
      <w:tr w:rsidR="003A44BE" w:rsidRPr="003A44BE" w:rsidTr="006E1781">
        <w:trPr>
          <w:trHeight w:val="2400"/>
        </w:trPr>
        <w:tc>
          <w:tcPr>
            <w:tcW w:w="66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3A44B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A44BE">
              <w:rPr>
                <w:rFonts w:ascii="Times New Roman" w:hAnsi="Times New Roman"/>
                <w:sz w:val="24"/>
                <w:szCs w:val="24"/>
              </w:rPr>
              <w:t>, охваченных проектом «Билет в будущее» (%)</w:t>
            </w:r>
          </w:p>
        </w:tc>
        <w:tc>
          <w:tcPr>
            <w:tcW w:w="970" w:type="dxa"/>
          </w:tcPr>
          <w:p w:rsidR="003A44BE" w:rsidRPr="003A44BE" w:rsidRDefault="00D030DB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 xml:space="preserve">(Суммарное количество обучающихся, </w:t>
            </w:r>
            <w:proofErr w:type="gramStart"/>
            <w:r w:rsidRPr="003A44BE">
              <w:rPr>
                <w:rFonts w:ascii="Times New Roman" w:hAnsi="Times New Roman"/>
                <w:sz w:val="24"/>
                <w:szCs w:val="24"/>
              </w:rPr>
              <w:t>которые</w:t>
            </w:r>
            <w:proofErr w:type="gramEnd"/>
            <w:r w:rsidRPr="003A44BE">
              <w:rPr>
                <w:rFonts w:ascii="Times New Roman" w:hAnsi="Times New Roman"/>
                <w:sz w:val="24"/>
                <w:szCs w:val="24"/>
              </w:rPr>
              <w:t xml:space="preserve"> охвачены проектом «Билет в будущее» в муниципальном образовании / Суммарное количество обучающихся 8-11 классов в муниципальном образовании) *100%</w:t>
            </w:r>
          </w:p>
        </w:tc>
      </w:tr>
      <w:tr w:rsidR="003A44BE" w:rsidRPr="003A44BE" w:rsidTr="006E1781">
        <w:trPr>
          <w:trHeight w:val="1500"/>
        </w:trPr>
        <w:tc>
          <w:tcPr>
            <w:tcW w:w="66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Количество обучающихся, охваченных проектом «Уральская инженерная школа» (чел.)</w:t>
            </w:r>
          </w:p>
        </w:tc>
        <w:tc>
          <w:tcPr>
            <w:tcW w:w="970" w:type="dxa"/>
          </w:tcPr>
          <w:p w:rsidR="003A44BE" w:rsidRPr="003A44BE" w:rsidRDefault="006E1781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1781">
              <w:rPr>
                <w:rFonts w:ascii="Times New Roman" w:hAnsi="Times New Roman"/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 xml:space="preserve">Суммарное количество </w:t>
            </w:r>
            <w:proofErr w:type="gramStart"/>
            <w:r w:rsidRPr="003A44B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A44BE">
              <w:rPr>
                <w:rFonts w:ascii="Times New Roman" w:hAnsi="Times New Roman"/>
                <w:sz w:val="24"/>
                <w:szCs w:val="24"/>
              </w:rPr>
              <w:t xml:space="preserve"> в муниципальном образовании, которые охвачены проектом «Уральская инженерная школа»</w:t>
            </w:r>
          </w:p>
        </w:tc>
      </w:tr>
      <w:tr w:rsidR="003A44BE" w:rsidRPr="003A44BE" w:rsidTr="006E1781">
        <w:trPr>
          <w:trHeight w:val="2100"/>
        </w:trPr>
        <w:tc>
          <w:tcPr>
            <w:tcW w:w="66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3A44B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A44BE">
              <w:rPr>
                <w:rFonts w:ascii="Times New Roman" w:hAnsi="Times New Roman"/>
                <w:sz w:val="24"/>
                <w:szCs w:val="24"/>
              </w:rPr>
              <w:t>, охваченных проектом «Уральская инженерная школа» (%)</w:t>
            </w:r>
          </w:p>
        </w:tc>
        <w:tc>
          <w:tcPr>
            <w:tcW w:w="970" w:type="dxa"/>
          </w:tcPr>
          <w:p w:rsidR="003A44BE" w:rsidRPr="003A44BE" w:rsidRDefault="006E1781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 xml:space="preserve">(Суммарное количество обучающихся, </w:t>
            </w:r>
            <w:proofErr w:type="gramStart"/>
            <w:r w:rsidRPr="003A44BE">
              <w:rPr>
                <w:rFonts w:ascii="Times New Roman" w:hAnsi="Times New Roman"/>
                <w:sz w:val="24"/>
                <w:szCs w:val="24"/>
              </w:rPr>
              <w:t>которые</w:t>
            </w:r>
            <w:proofErr w:type="gramEnd"/>
            <w:r w:rsidRPr="003A44BE">
              <w:rPr>
                <w:rFonts w:ascii="Times New Roman" w:hAnsi="Times New Roman"/>
                <w:sz w:val="24"/>
                <w:szCs w:val="24"/>
              </w:rPr>
              <w:t xml:space="preserve"> охвачены проектом «Уральская инженерная школа» / Суммарное количество </w:t>
            </w:r>
            <w:r w:rsidRPr="003A44BE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 8-11 классов в муниципальном образовании) *100%</w:t>
            </w:r>
          </w:p>
        </w:tc>
      </w:tr>
      <w:tr w:rsidR="003A44BE" w:rsidRPr="003A44BE" w:rsidTr="006E1781">
        <w:trPr>
          <w:trHeight w:val="1200"/>
        </w:trPr>
        <w:tc>
          <w:tcPr>
            <w:tcW w:w="66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 xml:space="preserve">Удельный вес обучающихся ООО (5-9 классов), принявших участие в </w:t>
            </w:r>
            <w:proofErr w:type="spellStart"/>
            <w:r w:rsidRPr="003A44BE">
              <w:rPr>
                <w:rFonts w:ascii="Times New Roman" w:hAnsi="Times New Roman"/>
                <w:sz w:val="24"/>
                <w:szCs w:val="24"/>
              </w:rPr>
              <w:t>профориентационных</w:t>
            </w:r>
            <w:proofErr w:type="spellEnd"/>
            <w:r w:rsidRPr="003A44BE">
              <w:rPr>
                <w:rFonts w:ascii="Times New Roman" w:hAnsi="Times New Roman"/>
                <w:sz w:val="24"/>
                <w:szCs w:val="24"/>
              </w:rPr>
              <w:t xml:space="preserve"> мероприятиях совместно с учреждениями/предприятиями, организациями профессионального и высшего образования, ЦОПП </w:t>
            </w:r>
            <w:proofErr w:type="gramStart"/>
            <w:r w:rsidRPr="003A44BE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Количество обучающихся в 5-9 классах (чел.)</w:t>
            </w:r>
          </w:p>
        </w:tc>
        <w:tc>
          <w:tcPr>
            <w:tcW w:w="970" w:type="dxa"/>
          </w:tcPr>
          <w:p w:rsidR="003A44BE" w:rsidRPr="003A44BE" w:rsidRDefault="006E1781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252</w:t>
            </w:r>
          </w:p>
        </w:tc>
        <w:tc>
          <w:tcPr>
            <w:tcW w:w="2133" w:type="dxa"/>
            <w:hideMark/>
          </w:tcPr>
          <w:p w:rsidR="003A44BE" w:rsidRPr="003A44BE" w:rsidRDefault="003A44BE" w:rsidP="006E1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 xml:space="preserve">Суммарное количество обучающихся 5-9 </w:t>
            </w:r>
            <w:proofErr w:type="gramStart"/>
            <w:r w:rsidRPr="003A44BE">
              <w:rPr>
                <w:rFonts w:ascii="Times New Roman" w:hAnsi="Times New Roman"/>
                <w:sz w:val="24"/>
                <w:szCs w:val="24"/>
              </w:rPr>
              <w:t>классах</w:t>
            </w:r>
            <w:proofErr w:type="gramEnd"/>
            <w:r w:rsidRPr="003A44BE">
              <w:rPr>
                <w:rFonts w:ascii="Times New Roman" w:hAnsi="Times New Roman"/>
                <w:sz w:val="24"/>
                <w:szCs w:val="24"/>
              </w:rPr>
              <w:t xml:space="preserve"> (без ПОО)</w:t>
            </w:r>
          </w:p>
        </w:tc>
      </w:tr>
      <w:tr w:rsidR="003A44BE" w:rsidRPr="003A44BE" w:rsidTr="006E1781">
        <w:trPr>
          <w:trHeight w:val="1800"/>
        </w:trPr>
        <w:tc>
          <w:tcPr>
            <w:tcW w:w="66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 xml:space="preserve">Количество обучающихся ООО (5-9 классов), принявших участие в </w:t>
            </w:r>
            <w:proofErr w:type="spellStart"/>
            <w:r w:rsidRPr="003A44BE">
              <w:rPr>
                <w:rFonts w:ascii="Times New Roman" w:hAnsi="Times New Roman"/>
                <w:sz w:val="24"/>
                <w:szCs w:val="24"/>
              </w:rPr>
              <w:t>профориентационных</w:t>
            </w:r>
            <w:proofErr w:type="spellEnd"/>
            <w:r w:rsidRPr="003A44BE">
              <w:rPr>
                <w:rFonts w:ascii="Times New Roman" w:hAnsi="Times New Roman"/>
                <w:sz w:val="24"/>
                <w:szCs w:val="24"/>
              </w:rPr>
              <w:t xml:space="preserve"> мероприятиях (чел.)</w:t>
            </w:r>
          </w:p>
        </w:tc>
        <w:tc>
          <w:tcPr>
            <w:tcW w:w="970" w:type="dxa"/>
          </w:tcPr>
          <w:p w:rsidR="003A44BE" w:rsidRPr="003A44BE" w:rsidRDefault="006E1781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245</w:t>
            </w: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 xml:space="preserve">Суммарное количество обучающихся ООО (5-9 классов), которые приняли участие в </w:t>
            </w:r>
            <w:proofErr w:type="spellStart"/>
            <w:r w:rsidRPr="003A44BE">
              <w:rPr>
                <w:rFonts w:ascii="Times New Roman" w:hAnsi="Times New Roman"/>
                <w:sz w:val="24"/>
                <w:szCs w:val="24"/>
              </w:rPr>
              <w:t>профориентационных</w:t>
            </w:r>
            <w:proofErr w:type="spellEnd"/>
            <w:r w:rsidRPr="003A44BE">
              <w:rPr>
                <w:rFonts w:ascii="Times New Roman" w:hAnsi="Times New Roman"/>
                <w:sz w:val="24"/>
                <w:szCs w:val="24"/>
              </w:rPr>
              <w:t xml:space="preserve"> мероприятиях (всего)</w:t>
            </w:r>
          </w:p>
        </w:tc>
      </w:tr>
      <w:tr w:rsidR="003A44BE" w:rsidRPr="003A44BE" w:rsidTr="006E1781">
        <w:trPr>
          <w:trHeight w:val="2445"/>
        </w:trPr>
        <w:tc>
          <w:tcPr>
            <w:tcW w:w="66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 xml:space="preserve">Количество обучающихся ООО 5-9 классов, принявших участие в </w:t>
            </w:r>
            <w:proofErr w:type="spellStart"/>
            <w:r w:rsidRPr="003A44BE">
              <w:rPr>
                <w:rFonts w:ascii="Times New Roman" w:hAnsi="Times New Roman"/>
                <w:sz w:val="24"/>
                <w:szCs w:val="24"/>
              </w:rPr>
              <w:t>профориентационных</w:t>
            </w:r>
            <w:proofErr w:type="spellEnd"/>
            <w:r w:rsidRPr="003A44BE">
              <w:rPr>
                <w:rFonts w:ascii="Times New Roman" w:hAnsi="Times New Roman"/>
                <w:sz w:val="24"/>
                <w:szCs w:val="24"/>
              </w:rPr>
              <w:t xml:space="preserve"> мероприятиях совместно с учреждениями/предприятиями, организациями профессионального и высшего образования, ЦОПП </w:t>
            </w:r>
            <w:proofErr w:type="gramStart"/>
            <w:r w:rsidRPr="003A44BE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3A44BE">
              <w:rPr>
                <w:rFonts w:ascii="Times New Roman" w:hAnsi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970" w:type="dxa"/>
          </w:tcPr>
          <w:p w:rsidR="003A44BE" w:rsidRPr="003A44BE" w:rsidRDefault="006E1781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 xml:space="preserve">Суммарное количество обучающихся ООО (5-9 классов), которые приняли участие в </w:t>
            </w:r>
            <w:proofErr w:type="spellStart"/>
            <w:r w:rsidRPr="003A44BE">
              <w:rPr>
                <w:rFonts w:ascii="Times New Roman" w:hAnsi="Times New Roman"/>
                <w:sz w:val="24"/>
                <w:szCs w:val="24"/>
              </w:rPr>
              <w:t>профориентационных</w:t>
            </w:r>
            <w:proofErr w:type="spellEnd"/>
            <w:r w:rsidRPr="003A44BE">
              <w:rPr>
                <w:rFonts w:ascii="Times New Roman" w:hAnsi="Times New Roman"/>
                <w:sz w:val="24"/>
                <w:szCs w:val="24"/>
              </w:rPr>
              <w:t xml:space="preserve"> мероприятиях совместно с учреждениями/предприятиями, организациями профессионального и высшего образования, ЦОПП </w:t>
            </w:r>
            <w:proofErr w:type="gramStart"/>
            <w:r w:rsidRPr="003A44BE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</w:p>
        </w:tc>
      </w:tr>
      <w:tr w:rsidR="003A44BE" w:rsidRPr="003A44BE" w:rsidTr="006E1781">
        <w:trPr>
          <w:trHeight w:val="1965"/>
        </w:trPr>
        <w:tc>
          <w:tcPr>
            <w:tcW w:w="66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 xml:space="preserve">Доля обучающихся ООО (5-9 классов), принявших участие в </w:t>
            </w:r>
            <w:proofErr w:type="spellStart"/>
            <w:r w:rsidRPr="003A44BE">
              <w:rPr>
                <w:rFonts w:ascii="Times New Roman" w:hAnsi="Times New Roman"/>
                <w:sz w:val="24"/>
                <w:szCs w:val="24"/>
              </w:rPr>
              <w:t>профориентационных</w:t>
            </w:r>
            <w:proofErr w:type="spellEnd"/>
            <w:r w:rsidRPr="003A44BE">
              <w:rPr>
                <w:rFonts w:ascii="Times New Roman" w:hAnsi="Times New Roman"/>
                <w:sz w:val="24"/>
                <w:szCs w:val="24"/>
              </w:rPr>
              <w:t xml:space="preserve"> мероприятиях</w:t>
            </w:r>
            <w:proofErr w:type="gramStart"/>
            <w:r w:rsidRPr="003A44BE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70" w:type="dxa"/>
          </w:tcPr>
          <w:p w:rsidR="003A44BE" w:rsidRPr="003A44BE" w:rsidRDefault="006E1781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97%</w:t>
            </w: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44BE">
              <w:rPr>
                <w:rFonts w:ascii="Times New Roman" w:hAnsi="Times New Roman"/>
                <w:sz w:val="24"/>
                <w:szCs w:val="24"/>
              </w:rPr>
              <w:t xml:space="preserve">(Суммарное количество обучающихся ООО (5-9 классов), которые приняли участие в </w:t>
            </w:r>
            <w:proofErr w:type="spellStart"/>
            <w:r w:rsidRPr="003A44BE">
              <w:rPr>
                <w:rFonts w:ascii="Times New Roman" w:hAnsi="Times New Roman"/>
                <w:sz w:val="24"/>
                <w:szCs w:val="24"/>
              </w:rPr>
              <w:t>профориентационных</w:t>
            </w:r>
            <w:proofErr w:type="spellEnd"/>
            <w:r w:rsidRPr="003A44BE">
              <w:rPr>
                <w:rFonts w:ascii="Times New Roman" w:hAnsi="Times New Roman"/>
                <w:sz w:val="24"/>
                <w:szCs w:val="24"/>
              </w:rPr>
              <w:t xml:space="preserve"> мероприятиях / Суммарное количество обучающихся ООО (5-9 классов) </w:t>
            </w:r>
            <w:r w:rsidRPr="003A44BE">
              <w:rPr>
                <w:rFonts w:ascii="Times New Roman" w:hAnsi="Times New Roman"/>
                <w:sz w:val="24"/>
                <w:szCs w:val="24"/>
              </w:rPr>
              <w:lastRenderedPageBreak/>
              <w:t>*100%</w:t>
            </w:r>
            <w:proofErr w:type="gramEnd"/>
          </w:p>
        </w:tc>
      </w:tr>
      <w:tr w:rsidR="003A44BE" w:rsidRPr="003A44BE" w:rsidTr="006E1781">
        <w:trPr>
          <w:trHeight w:val="2700"/>
        </w:trPr>
        <w:tc>
          <w:tcPr>
            <w:tcW w:w="66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 xml:space="preserve">Доля обучающихся ООО (5-9 классов), принявших участие в </w:t>
            </w:r>
            <w:proofErr w:type="spellStart"/>
            <w:r w:rsidRPr="003A44BE">
              <w:rPr>
                <w:rFonts w:ascii="Times New Roman" w:hAnsi="Times New Roman"/>
                <w:sz w:val="24"/>
                <w:szCs w:val="24"/>
              </w:rPr>
              <w:t>профориентационных</w:t>
            </w:r>
            <w:proofErr w:type="spellEnd"/>
            <w:r w:rsidRPr="003A44BE">
              <w:rPr>
                <w:rFonts w:ascii="Times New Roman" w:hAnsi="Times New Roman"/>
                <w:sz w:val="24"/>
                <w:szCs w:val="24"/>
              </w:rPr>
              <w:t xml:space="preserve"> мероприятиях совместно с учреждениями/предприятиями, организациями профессионального и высшего образования, ЦОПП </w:t>
            </w:r>
            <w:proofErr w:type="gramStart"/>
            <w:r w:rsidRPr="003A44BE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3A44BE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  <w:tc>
          <w:tcPr>
            <w:tcW w:w="970" w:type="dxa"/>
          </w:tcPr>
          <w:p w:rsidR="003A44BE" w:rsidRPr="003A44BE" w:rsidRDefault="006E1781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8%</w:t>
            </w: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44BE">
              <w:rPr>
                <w:rFonts w:ascii="Times New Roman" w:hAnsi="Times New Roman"/>
                <w:sz w:val="24"/>
                <w:szCs w:val="24"/>
              </w:rPr>
              <w:t xml:space="preserve">(Суммарное количество обучающихся ООО (5-9 классов), которые приняли участие в </w:t>
            </w:r>
            <w:proofErr w:type="spellStart"/>
            <w:r w:rsidRPr="003A44BE">
              <w:rPr>
                <w:rFonts w:ascii="Times New Roman" w:hAnsi="Times New Roman"/>
                <w:sz w:val="24"/>
                <w:szCs w:val="24"/>
              </w:rPr>
              <w:t>профориентационных</w:t>
            </w:r>
            <w:proofErr w:type="spellEnd"/>
            <w:r w:rsidRPr="003A44BE">
              <w:rPr>
                <w:rFonts w:ascii="Times New Roman" w:hAnsi="Times New Roman"/>
                <w:sz w:val="24"/>
                <w:szCs w:val="24"/>
              </w:rPr>
              <w:t xml:space="preserve"> мероприятиях совместно с учреждениями профессионального и высшего образования / Суммарное количество обучающихся ООО (5-9 классов) *100%</w:t>
            </w:r>
            <w:proofErr w:type="gramEnd"/>
          </w:p>
        </w:tc>
      </w:tr>
      <w:tr w:rsidR="003A44BE" w:rsidRPr="003A44BE" w:rsidTr="006E1781">
        <w:trPr>
          <w:trHeight w:val="1350"/>
        </w:trPr>
        <w:tc>
          <w:tcPr>
            <w:tcW w:w="66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 xml:space="preserve">Обучающиеся 5-9 классов, прошедшие профессиональные пробы в ПОО, ОО </w:t>
            </w:r>
            <w:proofErr w:type="gramStart"/>
            <w:r w:rsidRPr="003A44BE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3A44BE">
              <w:rPr>
                <w:rFonts w:ascii="Times New Roman" w:hAnsi="Times New Roman"/>
                <w:sz w:val="24"/>
                <w:szCs w:val="24"/>
              </w:rPr>
              <w:t xml:space="preserve"> и на производстве</w:t>
            </w: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 xml:space="preserve">Количество обучающихся 5-9 классов, прошедших профессиональные пробы в ПОО, ОО </w:t>
            </w:r>
            <w:proofErr w:type="gramStart"/>
            <w:r w:rsidRPr="003A44BE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3A44BE">
              <w:rPr>
                <w:rFonts w:ascii="Times New Roman" w:hAnsi="Times New Roman"/>
                <w:sz w:val="24"/>
                <w:szCs w:val="24"/>
              </w:rPr>
              <w:t xml:space="preserve"> и на производстве (чел.)</w:t>
            </w:r>
          </w:p>
        </w:tc>
        <w:tc>
          <w:tcPr>
            <w:tcW w:w="970" w:type="dxa"/>
          </w:tcPr>
          <w:p w:rsidR="003A44BE" w:rsidRPr="003A44BE" w:rsidRDefault="006E1781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 xml:space="preserve">Суммарное количество обучающихся 5-9 классов, которые прошли профессиональные пробы в ПОО, ОО </w:t>
            </w:r>
            <w:proofErr w:type="gramStart"/>
            <w:r w:rsidRPr="003A44BE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3A44BE">
              <w:rPr>
                <w:rFonts w:ascii="Times New Roman" w:hAnsi="Times New Roman"/>
                <w:sz w:val="24"/>
                <w:szCs w:val="24"/>
              </w:rPr>
              <w:t xml:space="preserve"> и на производстве</w:t>
            </w:r>
          </w:p>
        </w:tc>
      </w:tr>
      <w:tr w:rsidR="003A44BE" w:rsidRPr="003A44BE" w:rsidTr="006E1781">
        <w:trPr>
          <w:trHeight w:val="1800"/>
        </w:trPr>
        <w:tc>
          <w:tcPr>
            <w:tcW w:w="66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 xml:space="preserve">Доля обучающихся 5-9 классов, прошедших профессиональные пробы в ПОО, ОО </w:t>
            </w:r>
            <w:proofErr w:type="gramStart"/>
            <w:r w:rsidRPr="003A44BE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3A44B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3A44B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3A44BE">
              <w:rPr>
                <w:rFonts w:ascii="Times New Roman" w:hAnsi="Times New Roman"/>
                <w:sz w:val="24"/>
                <w:szCs w:val="24"/>
              </w:rPr>
              <w:t xml:space="preserve"> производстве (от общего числа, %)</w:t>
            </w:r>
          </w:p>
        </w:tc>
        <w:tc>
          <w:tcPr>
            <w:tcW w:w="970" w:type="dxa"/>
          </w:tcPr>
          <w:p w:rsidR="003A44BE" w:rsidRPr="003A44BE" w:rsidRDefault="006E1781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 xml:space="preserve">(Суммарное количество обучающихся 5-9 классов, которые прошли профессиональные пробы в ПОО, ОО </w:t>
            </w:r>
            <w:proofErr w:type="gramStart"/>
            <w:r w:rsidRPr="003A44BE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3A44B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3A44B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3A44BE">
              <w:rPr>
                <w:rFonts w:ascii="Times New Roman" w:hAnsi="Times New Roman"/>
                <w:sz w:val="24"/>
                <w:szCs w:val="24"/>
              </w:rPr>
              <w:t xml:space="preserve"> производстве / Суммарное количество обучающихся 5-9 классов) *100%</w:t>
            </w:r>
          </w:p>
        </w:tc>
      </w:tr>
      <w:tr w:rsidR="003A44BE" w:rsidRPr="003A44BE" w:rsidTr="006E1781">
        <w:trPr>
          <w:trHeight w:val="1500"/>
        </w:trPr>
        <w:tc>
          <w:tcPr>
            <w:tcW w:w="66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Обучающиеся, освоившие основные программы профессионального обучения (получение первой профессии)</w:t>
            </w: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 xml:space="preserve">Количество обучающихся, освоивших основные программы профессионального обучения (получение первой профессии) (чел.) </w:t>
            </w:r>
          </w:p>
        </w:tc>
        <w:tc>
          <w:tcPr>
            <w:tcW w:w="970" w:type="dxa"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 xml:space="preserve">Суммарное количество </w:t>
            </w:r>
            <w:proofErr w:type="gramStart"/>
            <w:r w:rsidRPr="003A44B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A44BE">
              <w:rPr>
                <w:rFonts w:ascii="Times New Roman" w:hAnsi="Times New Roman"/>
                <w:sz w:val="24"/>
                <w:szCs w:val="24"/>
              </w:rPr>
              <w:t>, которые освоили основные программы профессионального обучения (получение первой профессии)</w:t>
            </w:r>
          </w:p>
        </w:tc>
      </w:tr>
      <w:tr w:rsidR="003A44BE" w:rsidRPr="003A44BE" w:rsidTr="006E1781">
        <w:trPr>
          <w:trHeight w:val="900"/>
        </w:trPr>
        <w:tc>
          <w:tcPr>
            <w:tcW w:w="66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 xml:space="preserve">Детские лагеря, реализующие программы </w:t>
            </w:r>
            <w:proofErr w:type="spellStart"/>
            <w:r w:rsidRPr="003A44BE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3A44BE"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Количество детских лагерей (ед.)</w:t>
            </w:r>
          </w:p>
        </w:tc>
        <w:tc>
          <w:tcPr>
            <w:tcW w:w="970" w:type="dxa"/>
          </w:tcPr>
          <w:p w:rsidR="003A44BE" w:rsidRPr="003A44BE" w:rsidRDefault="006E1781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Суммарное количество детских лагерей в муниципальном образовании</w:t>
            </w:r>
          </w:p>
        </w:tc>
      </w:tr>
      <w:tr w:rsidR="003A44BE" w:rsidRPr="003A44BE" w:rsidTr="006E1781">
        <w:trPr>
          <w:trHeight w:val="1200"/>
        </w:trPr>
        <w:tc>
          <w:tcPr>
            <w:tcW w:w="66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 xml:space="preserve">Количество детских лагерей, реализующих программы </w:t>
            </w:r>
            <w:proofErr w:type="spellStart"/>
            <w:r w:rsidRPr="003A44BE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3A44BE">
              <w:rPr>
                <w:rFonts w:ascii="Times New Roman" w:hAnsi="Times New Roman"/>
                <w:sz w:val="24"/>
                <w:szCs w:val="24"/>
              </w:rPr>
              <w:t xml:space="preserve"> направленности (ед.)</w:t>
            </w:r>
          </w:p>
        </w:tc>
        <w:tc>
          <w:tcPr>
            <w:tcW w:w="970" w:type="dxa"/>
          </w:tcPr>
          <w:p w:rsidR="003A44BE" w:rsidRPr="003A44BE" w:rsidRDefault="006E1781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 xml:space="preserve">Суммарное количество детских лагерей, которые реализуют программы </w:t>
            </w:r>
            <w:proofErr w:type="spellStart"/>
            <w:r w:rsidRPr="003A44BE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3A44BE"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</w:tr>
      <w:tr w:rsidR="003A44BE" w:rsidRPr="003A44BE" w:rsidTr="006E1781">
        <w:trPr>
          <w:trHeight w:val="1500"/>
        </w:trPr>
        <w:tc>
          <w:tcPr>
            <w:tcW w:w="66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 xml:space="preserve">Доля лагерей, реализующих программы </w:t>
            </w:r>
            <w:proofErr w:type="spellStart"/>
            <w:r w:rsidRPr="003A44BE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3A44BE">
              <w:rPr>
                <w:rFonts w:ascii="Times New Roman" w:hAnsi="Times New Roman"/>
                <w:sz w:val="24"/>
                <w:szCs w:val="24"/>
              </w:rPr>
              <w:t xml:space="preserve"> направленности, от общего количества детских лагерей</w:t>
            </w:r>
            <w:proofErr w:type="gramStart"/>
            <w:r w:rsidRPr="003A44BE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70" w:type="dxa"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 xml:space="preserve">(Суммарное количество детских лагерей, которые реализуют программы </w:t>
            </w:r>
            <w:proofErr w:type="spellStart"/>
            <w:r w:rsidRPr="003A44BE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3A44BE">
              <w:rPr>
                <w:rFonts w:ascii="Times New Roman" w:hAnsi="Times New Roman"/>
                <w:sz w:val="24"/>
                <w:szCs w:val="24"/>
              </w:rPr>
              <w:t xml:space="preserve"> направленности / Количество детских лагерей) *100%</w:t>
            </w:r>
          </w:p>
        </w:tc>
      </w:tr>
      <w:tr w:rsidR="003A44BE" w:rsidRPr="003A44BE" w:rsidTr="006E1781">
        <w:trPr>
          <w:trHeight w:val="1200"/>
        </w:trPr>
        <w:tc>
          <w:tcPr>
            <w:tcW w:w="66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44BE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3A44BE">
              <w:rPr>
                <w:rFonts w:ascii="Times New Roman" w:hAnsi="Times New Roman"/>
                <w:sz w:val="24"/>
                <w:szCs w:val="24"/>
              </w:rPr>
              <w:t xml:space="preserve"> 5-9 классов, принявшие участие в региональном чемпионате </w:t>
            </w:r>
            <w:proofErr w:type="spellStart"/>
            <w:r w:rsidRPr="003A44BE">
              <w:rPr>
                <w:rFonts w:ascii="Times New Roman" w:hAnsi="Times New Roman"/>
                <w:sz w:val="24"/>
                <w:szCs w:val="24"/>
              </w:rPr>
              <w:t>JuniorSkills</w:t>
            </w:r>
            <w:proofErr w:type="spellEnd"/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 xml:space="preserve">Количество обучающихся 5-9 классов, принявших участие в региональном чемпионате </w:t>
            </w:r>
            <w:proofErr w:type="spellStart"/>
            <w:r w:rsidRPr="003A44BE">
              <w:rPr>
                <w:rFonts w:ascii="Times New Roman" w:hAnsi="Times New Roman"/>
                <w:sz w:val="24"/>
                <w:szCs w:val="24"/>
              </w:rPr>
              <w:t>JuniorSkills</w:t>
            </w:r>
            <w:proofErr w:type="spellEnd"/>
            <w:r w:rsidRPr="003A44BE">
              <w:rPr>
                <w:rFonts w:ascii="Times New Roman" w:hAnsi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970" w:type="dxa"/>
          </w:tcPr>
          <w:p w:rsidR="003A44BE" w:rsidRPr="003A44BE" w:rsidRDefault="006E1781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 xml:space="preserve">Суммарное количество обучающихся 5-9 классов, которые приняли участие в региональном чемпионате </w:t>
            </w:r>
            <w:proofErr w:type="spellStart"/>
            <w:r w:rsidRPr="003A44BE">
              <w:rPr>
                <w:rFonts w:ascii="Times New Roman" w:hAnsi="Times New Roman"/>
                <w:sz w:val="24"/>
                <w:szCs w:val="24"/>
              </w:rPr>
              <w:t>JuniorSkills</w:t>
            </w:r>
            <w:proofErr w:type="spellEnd"/>
          </w:p>
        </w:tc>
      </w:tr>
      <w:tr w:rsidR="003A44BE" w:rsidRPr="003A44BE" w:rsidTr="006E1781">
        <w:trPr>
          <w:trHeight w:val="2400"/>
        </w:trPr>
        <w:tc>
          <w:tcPr>
            <w:tcW w:w="66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Обучающиеся 5-9 классов, охваченные психолого-педагогической поддержкой, консультационной помощью по вопросам профессиональной ориентации</w:t>
            </w: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Количество обучающихся 5-9 классов, охваченных психолого-педагогической поддержкой, консультационной помощью по вопросам профессиональной ориентации (чел.)</w:t>
            </w:r>
          </w:p>
        </w:tc>
        <w:tc>
          <w:tcPr>
            <w:tcW w:w="970" w:type="dxa"/>
          </w:tcPr>
          <w:p w:rsidR="003A44BE" w:rsidRPr="003A44BE" w:rsidRDefault="006E1781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Суммарное количество обучающихся 5-9 классов, которые охвачены психолого-педагогической поддержкой, консультационной помощью по вопросам профессиональной ориентации в муниципальном образовании</w:t>
            </w:r>
          </w:p>
        </w:tc>
      </w:tr>
      <w:tr w:rsidR="003A44BE" w:rsidRPr="003A44BE" w:rsidTr="006E1781">
        <w:trPr>
          <w:trHeight w:val="3000"/>
        </w:trPr>
        <w:tc>
          <w:tcPr>
            <w:tcW w:w="66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Доля обучающихся 5-9 классов, охваченных психолого-педагогической поддержкой от общего количества</w:t>
            </w:r>
            <w:proofErr w:type="gramStart"/>
            <w:r w:rsidRPr="003A44BE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70" w:type="dxa"/>
          </w:tcPr>
          <w:p w:rsidR="003A44BE" w:rsidRPr="003A44BE" w:rsidRDefault="006E1781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(Суммарное количество обучающихся 5-9 классов, которые охвачены психолого-педагогической поддержкой, консультационной помощью по вопросам профессиональной ориентации / Суммарное количество обучающихся 5-9 классов в муниципальном образовании) *100%</w:t>
            </w:r>
          </w:p>
        </w:tc>
      </w:tr>
      <w:tr w:rsidR="003A44BE" w:rsidRPr="003A44BE" w:rsidTr="006E1781">
        <w:trPr>
          <w:trHeight w:val="1500"/>
        </w:trPr>
        <w:tc>
          <w:tcPr>
            <w:tcW w:w="666" w:type="dxa"/>
            <w:vMerge w:val="restart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 xml:space="preserve"> 01.04</w:t>
            </w:r>
          </w:p>
        </w:tc>
        <w:tc>
          <w:tcPr>
            <w:tcW w:w="1536" w:type="dxa"/>
            <w:vMerge w:val="restart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Сопровождение профессионального самоопределения обучающихся ООО с ОВЗ</w:t>
            </w:r>
          </w:p>
        </w:tc>
        <w:tc>
          <w:tcPr>
            <w:tcW w:w="2133" w:type="dxa"/>
            <w:vMerge w:val="restart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Количество детей 5-9 классов с инвалидностью и ОВЗ, прошедших профессиональные пробы в ОО или на производстве</w:t>
            </w: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Количество детей 5-9 классов с инвалидностью и ОВЗ, прошедших профессиональные пробы в ОО или на производстве (чел.)</w:t>
            </w:r>
          </w:p>
        </w:tc>
        <w:tc>
          <w:tcPr>
            <w:tcW w:w="970" w:type="dxa"/>
          </w:tcPr>
          <w:p w:rsidR="003A44BE" w:rsidRPr="003A44BE" w:rsidRDefault="006E1781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Суммарное количество детей 5-9 классов с инвалидностью и ОВЗ, прошедших профессиональные пробы в ОО или на производстве в муниципальном образовании</w:t>
            </w:r>
          </w:p>
        </w:tc>
      </w:tr>
      <w:tr w:rsidR="003A44BE" w:rsidRPr="003A44BE" w:rsidTr="006E1781">
        <w:trPr>
          <w:trHeight w:val="2295"/>
        </w:trPr>
        <w:tc>
          <w:tcPr>
            <w:tcW w:w="66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Доля обучающихся ООО с ОВЗ, принявших участие в профессиональных пробах от общего количества детей с инвалидностью и ОВЗ</w:t>
            </w:r>
            <w:proofErr w:type="gramStart"/>
            <w:r w:rsidRPr="003A44BE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70" w:type="dxa"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(Суммарное количество обучающихся 5-9 классов ООО с ОВЗ, принявших участие в профессиональных пробах / Суммарное количество общего количества детей 5-9 классов с инвалидностью и ОВЗ в муниципальном образовании) *100%</w:t>
            </w:r>
          </w:p>
        </w:tc>
      </w:tr>
      <w:tr w:rsidR="003A44BE" w:rsidRPr="003A44BE" w:rsidTr="006E1781">
        <w:trPr>
          <w:trHeight w:val="2400"/>
        </w:trPr>
        <w:tc>
          <w:tcPr>
            <w:tcW w:w="66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Обучающиеся 5-9 классов с ОВЗ, охваченные психолого-педагогической поддержкой, консультационной помощью по вопросам профессиональной ориентации</w:t>
            </w: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Количество обучающихся 5-9 классов с ОВЗ, охваченных психолого-педагогической поддержкой, консультационной помощью по вопросам профессиональной ориентации (чел.)</w:t>
            </w:r>
          </w:p>
        </w:tc>
        <w:tc>
          <w:tcPr>
            <w:tcW w:w="970" w:type="dxa"/>
          </w:tcPr>
          <w:p w:rsidR="003A44BE" w:rsidRPr="003A44BE" w:rsidRDefault="006E1781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Суммарное количество обучающихся 5-9 классов с ОВЗ, которые охвачены психолого-педагогической поддержкой, консультационной помощью по вопросам профессиональной ориентации в муниципальном образовании</w:t>
            </w:r>
          </w:p>
        </w:tc>
      </w:tr>
      <w:tr w:rsidR="003A44BE" w:rsidRPr="003A44BE" w:rsidTr="006E1781">
        <w:trPr>
          <w:trHeight w:val="3000"/>
        </w:trPr>
        <w:tc>
          <w:tcPr>
            <w:tcW w:w="66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Доля обучающихся 5-9 классов с ОВЗ, охваченных психолого-педагогической поддержкой от общего количества</w:t>
            </w:r>
            <w:proofErr w:type="gramStart"/>
            <w:r w:rsidRPr="003A44BE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70" w:type="dxa"/>
          </w:tcPr>
          <w:p w:rsidR="003A44BE" w:rsidRPr="003A44BE" w:rsidRDefault="006E1781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 xml:space="preserve">(Суммарное количество обучающихся 5-9 классов с ОВЗ, которые охвачены психолого-педагогической поддержкой, консультационной помощью по вопросам профессиональной ориентации / Суммарное количество обучающихся 5-9 классов с ОВЗ в муниципальном образовании) </w:t>
            </w:r>
            <w:r w:rsidRPr="003A44BE">
              <w:rPr>
                <w:rFonts w:ascii="Times New Roman" w:hAnsi="Times New Roman"/>
                <w:sz w:val="24"/>
                <w:szCs w:val="24"/>
              </w:rPr>
              <w:lastRenderedPageBreak/>
              <w:t>*100%</w:t>
            </w:r>
          </w:p>
        </w:tc>
      </w:tr>
      <w:tr w:rsidR="003A44BE" w:rsidRPr="003A44BE" w:rsidTr="006E1781">
        <w:trPr>
          <w:trHeight w:val="1800"/>
        </w:trPr>
        <w:tc>
          <w:tcPr>
            <w:tcW w:w="66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Обучающиеся 5-9 классов с ОВЗ, принявшие участие в региональном чемпионате «</w:t>
            </w:r>
            <w:proofErr w:type="spellStart"/>
            <w:r w:rsidRPr="003A44BE"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 w:rsidRPr="003A44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Количество обучающихся 5-9 классов с ОВЗ, принявших участие в региональном чемпионате «</w:t>
            </w:r>
            <w:proofErr w:type="spellStart"/>
            <w:r w:rsidRPr="003A44BE"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 w:rsidRPr="003A44BE">
              <w:rPr>
                <w:rFonts w:ascii="Times New Roman" w:hAnsi="Times New Roman"/>
                <w:sz w:val="24"/>
                <w:szCs w:val="24"/>
              </w:rPr>
              <w:t>» (чел.)</w:t>
            </w:r>
          </w:p>
        </w:tc>
        <w:tc>
          <w:tcPr>
            <w:tcW w:w="970" w:type="dxa"/>
          </w:tcPr>
          <w:p w:rsidR="003A44BE" w:rsidRPr="003A44BE" w:rsidRDefault="006E1781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Суммарное количество обучающихся 5-9 классов с ОВЗ в муниципальном образовании, которые приняли участие в региональном чемпионате «</w:t>
            </w:r>
            <w:proofErr w:type="spellStart"/>
            <w:r w:rsidRPr="003A44BE"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 w:rsidRPr="003A44B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3A44BE" w:rsidRPr="003A44BE" w:rsidTr="006E1781">
        <w:trPr>
          <w:trHeight w:val="1200"/>
        </w:trPr>
        <w:tc>
          <w:tcPr>
            <w:tcW w:w="666" w:type="dxa"/>
            <w:vMerge w:val="restart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 xml:space="preserve"> 01.05</w:t>
            </w:r>
          </w:p>
        </w:tc>
        <w:tc>
          <w:tcPr>
            <w:tcW w:w="1536" w:type="dxa"/>
            <w:vMerge w:val="restart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Выбор профессии обучающимися ООО</w:t>
            </w:r>
          </w:p>
        </w:tc>
        <w:tc>
          <w:tcPr>
            <w:tcW w:w="2133" w:type="dxa"/>
            <w:vMerge w:val="restart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Выпускники 9-х классов, поступившие в ПОО в соответствии с профилем предметов, выбранных для прохождения ГИА</w:t>
            </w: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Количество выпускников 9-х классов (чел.)</w:t>
            </w:r>
          </w:p>
        </w:tc>
        <w:tc>
          <w:tcPr>
            <w:tcW w:w="970" w:type="dxa"/>
          </w:tcPr>
          <w:p w:rsidR="003A44BE" w:rsidRPr="003A44BE" w:rsidRDefault="006E1781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Суммарное количество выпускников 9-х классов в муниципальном образовании, обучавшихся в ООО</w:t>
            </w:r>
          </w:p>
        </w:tc>
      </w:tr>
      <w:tr w:rsidR="003A44BE" w:rsidRPr="003A44BE" w:rsidTr="006E1781">
        <w:trPr>
          <w:trHeight w:val="1800"/>
        </w:trPr>
        <w:tc>
          <w:tcPr>
            <w:tcW w:w="66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Количество выпускников 9-х классов, поступивших в ПОО в соответствии с профилем предметов, выбранных для прохождения ГИА (чел.)</w:t>
            </w:r>
          </w:p>
        </w:tc>
        <w:tc>
          <w:tcPr>
            <w:tcW w:w="970" w:type="dxa"/>
          </w:tcPr>
          <w:p w:rsidR="003A44BE" w:rsidRPr="003A44BE" w:rsidRDefault="006E1781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Суммарное количество выпускников 9-х классов, поступивших в ПОО в соответствии с профилем предметов, выбранных для прохождения ГИА</w:t>
            </w:r>
          </w:p>
        </w:tc>
      </w:tr>
      <w:tr w:rsidR="003A44BE" w:rsidRPr="003A44BE" w:rsidTr="006E1781">
        <w:trPr>
          <w:trHeight w:val="2700"/>
        </w:trPr>
        <w:tc>
          <w:tcPr>
            <w:tcW w:w="66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Доля выпускников 9-х классов, поступивших в ПОО в соответствии с выявленными профессиональными предпочтениями</w:t>
            </w:r>
            <w:proofErr w:type="gramStart"/>
            <w:r w:rsidRPr="003A44BE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70" w:type="dxa"/>
          </w:tcPr>
          <w:p w:rsidR="003A44BE" w:rsidRPr="003A44BE" w:rsidRDefault="006E1781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43%</w:t>
            </w: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 xml:space="preserve">(Суммарное количество выпускников 9-х классов, поступивших в ПОО в соответствии с выявленными профессиональными предпочтениями / </w:t>
            </w:r>
            <w:r w:rsidRPr="003A44BE">
              <w:rPr>
                <w:rFonts w:ascii="Times New Roman" w:hAnsi="Times New Roman"/>
                <w:sz w:val="24"/>
                <w:szCs w:val="24"/>
              </w:rPr>
              <w:lastRenderedPageBreak/>
              <w:t>Суммарное количество выпускников 9-х классов в муниципальном образовании) *100%</w:t>
            </w:r>
          </w:p>
        </w:tc>
      </w:tr>
      <w:tr w:rsidR="003A44BE" w:rsidRPr="003A44BE" w:rsidTr="006E1781">
        <w:trPr>
          <w:trHeight w:val="405"/>
        </w:trPr>
        <w:tc>
          <w:tcPr>
            <w:tcW w:w="666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BE" w:rsidRPr="003A44BE" w:rsidTr="006E1781">
        <w:trPr>
          <w:trHeight w:val="315"/>
        </w:trPr>
        <w:tc>
          <w:tcPr>
            <w:tcW w:w="9571" w:type="dxa"/>
            <w:gridSpan w:val="6"/>
          </w:tcPr>
          <w:p w:rsidR="003A44BE" w:rsidRPr="003A44BE" w:rsidRDefault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5003E" w:rsidRDefault="0095003E" w:rsidP="00A91F91">
      <w:pPr>
        <w:jc w:val="center"/>
        <w:rPr>
          <w:rFonts w:ascii="Times New Roman" w:hAnsi="Times New Roman"/>
          <w:sz w:val="24"/>
          <w:szCs w:val="24"/>
        </w:rPr>
      </w:pPr>
    </w:p>
    <w:p w:rsidR="0095003E" w:rsidRDefault="009500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5003E" w:rsidRDefault="0095003E" w:rsidP="0095003E">
      <w:pPr>
        <w:jc w:val="right"/>
        <w:rPr>
          <w:rFonts w:ascii="Times New Roman" w:hAnsi="Times New Roman"/>
          <w:sz w:val="24"/>
          <w:szCs w:val="24"/>
        </w:rPr>
        <w:sectPr w:rsidR="0095003E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236E" w:rsidRDefault="0065236E" w:rsidP="0095003E">
      <w:pPr>
        <w:jc w:val="right"/>
        <w:rPr>
          <w:rFonts w:ascii="Times New Roman" w:hAnsi="Times New Roman"/>
          <w:sz w:val="24"/>
          <w:szCs w:val="24"/>
        </w:rPr>
      </w:pPr>
    </w:p>
    <w:p w:rsidR="0065236E" w:rsidRDefault="006523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sectPr w:rsidR="0065236E" w:rsidSect="008E179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938" w:rsidRDefault="00493938" w:rsidP="00A91F91">
      <w:pPr>
        <w:spacing w:after="0" w:line="240" w:lineRule="auto"/>
      </w:pPr>
      <w:r>
        <w:separator/>
      </w:r>
    </w:p>
  </w:endnote>
  <w:endnote w:type="continuationSeparator" w:id="0">
    <w:p w:rsidR="00493938" w:rsidRDefault="00493938" w:rsidP="00A91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795" w:rsidRDefault="008E1795">
    <w:pPr>
      <w:pStyle w:val="aa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70673B2" wp14:editId="2D91658E">
              <wp:simplePos x="0" y="0"/>
              <wp:positionH relativeFrom="page">
                <wp:posOffset>3688715</wp:posOffset>
              </wp:positionH>
              <wp:positionV relativeFrom="page">
                <wp:posOffset>9821545</wp:posOffset>
              </wp:positionV>
              <wp:extent cx="228600" cy="194310"/>
              <wp:effectExtent l="2540" t="1270" r="0" b="444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1795" w:rsidRDefault="008E1795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E753A">
                            <w:rPr>
                              <w:noProof/>
                              <w:sz w:val="24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90.45pt;margin-top:773.3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zPuQIAAKgFAAAOAAAAZHJzL2Uyb0RvYy54bWysVF1unDAQfq/UO1h+J/yE3QAKGyXLUlVK&#10;f6S0B/CCWayCTW3vQhr1LD1Fnyr1DHukjk3YbBJVqtryYI3t8TfzzXzM+cXQNmhHpWKCp9g/8TCi&#10;vBAl45sUf/yQOxFGShNekkZwmuJbqvDF4uWL875LaCBq0ZRUIgDhKum7FNdad4nrqqKmLVEnoqMc&#10;LishW6JhKzduKUkP6G3jBp43d3shy06KgioFp9l4iRcWv6pood9VlaIaNSmG3LRdpV3XZnUX5yTZ&#10;SNLVrLhPg/xFFi1hHIIeoDKiCdpK9gyqZYUUSlT6pBCtK6qKFdRyADa+94TNTU06arlAcVR3KJP6&#10;f7DF2917iVgJvcOIkxZatP+2/7n/sf+OfFOdvlMJON104KaHKzEYT8NUddei+KQQF8ua8A29lFL0&#10;NSUlZGdfukdPRxxlQNb9G1FCGLLVwgINlWwNIBQDATp06fbQGTpoVMBhEERzD24KuPLj8NS3nXNJ&#10;Mj3upNKvqGiRMVIsofEWnOyulQYa4Dq5mFhc5KxpbPMb/ugAHMcTCA1PzZ1JwvbyLvbiVbSKQicM&#10;5isn9LLMucyXoTPP/bNZdpotl5n/1cT1w6RmZUm5CTPpyg//rG/3Ch8VcVCWEg0rDZxJScnNetlI&#10;tCOg69x+plmQ/JGb+zgNew1cnlDyg9C7CmInn0dnTpiHMyc+8yLH8+OreO6FcZjljyldM07/nRLq&#10;UxzPgtmopd9y8+z3nBtJWqZhcjSsTXF0cCKJUeCKl7a1mrBmtI9KYdJ/KAVUbGq01auR6ChWPawH&#10;QDEiXovyFpQrBSgLRAjjDoxayC8Y9TA6Uqw+b4mkGDWvOajfzJnJkJOxngzCC3iaYo3RaC71OI+2&#10;nWSbGpDH/4uLS/hDKmbV+5AFpG42MA4sifvRZebN8d56PQzYxS8AAAD//wMAUEsDBBQABgAIAAAA&#10;IQBhlwwk4QAAAA0BAAAPAAAAZHJzL2Rvd25yZXYueG1sTI/BTsMwEETvSPyDtUjcqF2gSRviVBWC&#10;UyVEGg4cndhNrMbrELtt+vdsT3DcmafZmXw9uZ6dzBisRwnzmQBmsPHaYivhq3p/WAILUaFWvUcj&#10;4WICrIvbm1xl2p+xNKddbBmFYMiUhC7GIeM8NJ1xKsz8YJC8vR+dinSOLdejOlO46/mjEAl3yiJ9&#10;6NRgXjvTHHZHJ2HzjeWb/fmoP8t9aatqJXCbHKS8v5s2L8CimeIfDNf6VB0K6lT7I+rAegmLpVgR&#10;SsbiOUmBEZLME5Lqq5SmT8CLnP9fUfwCAAD//wMAUEsBAi0AFAAGAAgAAAAhALaDOJL+AAAA4QEA&#10;ABMAAAAAAAAAAAAAAAAAAAAAAFtDb250ZW50X1R5cGVzXS54bWxQSwECLQAUAAYACAAAACEAOP0h&#10;/9YAAACUAQAACwAAAAAAAAAAAAAAAAAvAQAAX3JlbHMvLnJlbHNQSwECLQAUAAYACAAAACEALwBs&#10;z7kCAACoBQAADgAAAAAAAAAAAAAAAAAuAgAAZHJzL2Uyb0RvYy54bWxQSwECLQAUAAYACAAAACEA&#10;YZcMJOEAAAANAQAADwAAAAAAAAAAAAAAAAATBQAAZHJzL2Rvd25yZXYueG1sUEsFBgAAAAAEAAQA&#10;8wAAACEGAAAAAA==&#10;" filled="f" stroked="f">
              <v:textbox inset="0,0,0,0">
                <w:txbxContent>
                  <w:p w:rsidR="008E1795" w:rsidRDefault="008E1795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E753A">
                      <w:rPr>
                        <w:noProof/>
                        <w:sz w:val="24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938" w:rsidRDefault="00493938" w:rsidP="00A91F91">
      <w:pPr>
        <w:spacing w:after="0" w:line="240" w:lineRule="auto"/>
      </w:pPr>
      <w:r>
        <w:separator/>
      </w:r>
    </w:p>
  </w:footnote>
  <w:footnote w:type="continuationSeparator" w:id="0">
    <w:p w:rsidR="00493938" w:rsidRDefault="00493938" w:rsidP="00A91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208E"/>
    <w:multiLevelType w:val="hybridMultilevel"/>
    <w:tmpl w:val="63A09144"/>
    <w:lvl w:ilvl="0" w:tplc="718A1CF2">
      <w:start w:val="1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086FF62">
      <w:numFmt w:val="bullet"/>
      <w:lvlText w:val="•"/>
      <w:lvlJc w:val="left"/>
      <w:pPr>
        <w:ind w:left="1153" w:hanging="284"/>
      </w:pPr>
      <w:rPr>
        <w:rFonts w:hint="default"/>
        <w:lang w:val="ru-RU" w:eastAsia="en-US" w:bidi="ar-SA"/>
      </w:rPr>
    </w:lvl>
    <w:lvl w:ilvl="2" w:tplc="DD86FF50">
      <w:numFmt w:val="bullet"/>
      <w:lvlText w:val="•"/>
      <w:lvlJc w:val="left"/>
      <w:pPr>
        <w:ind w:left="1886" w:hanging="284"/>
      </w:pPr>
      <w:rPr>
        <w:rFonts w:hint="default"/>
        <w:lang w:val="ru-RU" w:eastAsia="en-US" w:bidi="ar-SA"/>
      </w:rPr>
    </w:lvl>
    <w:lvl w:ilvl="3" w:tplc="27B6DB50">
      <w:numFmt w:val="bullet"/>
      <w:lvlText w:val="•"/>
      <w:lvlJc w:val="left"/>
      <w:pPr>
        <w:ind w:left="2620" w:hanging="284"/>
      </w:pPr>
      <w:rPr>
        <w:rFonts w:hint="default"/>
        <w:lang w:val="ru-RU" w:eastAsia="en-US" w:bidi="ar-SA"/>
      </w:rPr>
    </w:lvl>
    <w:lvl w:ilvl="4" w:tplc="3566ECF0">
      <w:numFmt w:val="bullet"/>
      <w:lvlText w:val="•"/>
      <w:lvlJc w:val="left"/>
      <w:pPr>
        <w:ind w:left="3353" w:hanging="284"/>
      </w:pPr>
      <w:rPr>
        <w:rFonts w:hint="default"/>
        <w:lang w:val="ru-RU" w:eastAsia="en-US" w:bidi="ar-SA"/>
      </w:rPr>
    </w:lvl>
    <w:lvl w:ilvl="5" w:tplc="4D065F3E">
      <w:numFmt w:val="bullet"/>
      <w:lvlText w:val="•"/>
      <w:lvlJc w:val="left"/>
      <w:pPr>
        <w:ind w:left="4087" w:hanging="284"/>
      </w:pPr>
      <w:rPr>
        <w:rFonts w:hint="default"/>
        <w:lang w:val="ru-RU" w:eastAsia="en-US" w:bidi="ar-SA"/>
      </w:rPr>
    </w:lvl>
    <w:lvl w:ilvl="6" w:tplc="2B662F12">
      <w:numFmt w:val="bullet"/>
      <w:lvlText w:val="•"/>
      <w:lvlJc w:val="left"/>
      <w:pPr>
        <w:ind w:left="4820" w:hanging="284"/>
      </w:pPr>
      <w:rPr>
        <w:rFonts w:hint="default"/>
        <w:lang w:val="ru-RU" w:eastAsia="en-US" w:bidi="ar-SA"/>
      </w:rPr>
    </w:lvl>
    <w:lvl w:ilvl="7" w:tplc="13D2BEBC">
      <w:numFmt w:val="bullet"/>
      <w:lvlText w:val="•"/>
      <w:lvlJc w:val="left"/>
      <w:pPr>
        <w:ind w:left="5553" w:hanging="284"/>
      </w:pPr>
      <w:rPr>
        <w:rFonts w:hint="default"/>
        <w:lang w:val="ru-RU" w:eastAsia="en-US" w:bidi="ar-SA"/>
      </w:rPr>
    </w:lvl>
    <w:lvl w:ilvl="8" w:tplc="E34EEDB6">
      <w:numFmt w:val="bullet"/>
      <w:lvlText w:val="•"/>
      <w:lvlJc w:val="left"/>
      <w:pPr>
        <w:ind w:left="6287" w:hanging="284"/>
      </w:pPr>
      <w:rPr>
        <w:rFonts w:hint="default"/>
        <w:lang w:val="ru-RU" w:eastAsia="en-US" w:bidi="ar-SA"/>
      </w:rPr>
    </w:lvl>
  </w:abstractNum>
  <w:abstractNum w:abstractNumId="1">
    <w:nsid w:val="0949671D"/>
    <w:multiLevelType w:val="multilevel"/>
    <w:tmpl w:val="05DC3E76"/>
    <w:lvl w:ilvl="0">
      <w:start w:val="2"/>
      <w:numFmt w:val="decimal"/>
      <w:lvlText w:val="%1"/>
      <w:lvlJc w:val="left"/>
      <w:pPr>
        <w:ind w:left="731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1" w:hanging="49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68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2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7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2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7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22" w:hanging="360"/>
      </w:pPr>
      <w:rPr>
        <w:rFonts w:hint="default"/>
        <w:lang w:val="ru-RU" w:eastAsia="en-US" w:bidi="ar-SA"/>
      </w:rPr>
    </w:lvl>
  </w:abstractNum>
  <w:abstractNum w:abstractNumId="2">
    <w:nsid w:val="0FB706E8"/>
    <w:multiLevelType w:val="multilevel"/>
    <w:tmpl w:val="40AC7A5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437EA"/>
    <w:multiLevelType w:val="hybridMultilevel"/>
    <w:tmpl w:val="A36AC006"/>
    <w:lvl w:ilvl="0" w:tplc="22A44E86">
      <w:start w:val="1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A7E0DB0">
      <w:numFmt w:val="bullet"/>
      <w:lvlText w:val="•"/>
      <w:lvlJc w:val="left"/>
      <w:pPr>
        <w:ind w:left="1153" w:hanging="284"/>
      </w:pPr>
      <w:rPr>
        <w:rFonts w:hint="default"/>
        <w:lang w:val="ru-RU" w:eastAsia="en-US" w:bidi="ar-SA"/>
      </w:rPr>
    </w:lvl>
    <w:lvl w:ilvl="2" w:tplc="918AEB6C">
      <w:numFmt w:val="bullet"/>
      <w:lvlText w:val="•"/>
      <w:lvlJc w:val="left"/>
      <w:pPr>
        <w:ind w:left="1886" w:hanging="284"/>
      </w:pPr>
      <w:rPr>
        <w:rFonts w:hint="default"/>
        <w:lang w:val="ru-RU" w:eastAsia="en-US" w:bidi="ar-SA"/>
      </w:rPr>
    </w:lvl>
    <w:lvl w:ilvl="3" w:tplc="30A6A5F6">
      <w:numFmt w:val="bullet"/>
      <w:lvlText w:val="•"/>
      <w:lvlJc w:val="left"/>
      <w:pPr>
        <w:ind w:left="2620" w:hanging="284"/>
      </w:pPr>
      <w:rPr>
        <w:rFonts w:hint="default"/>
        <w:lang w:val="ru-RU" w:eastAsia="en-US" w:bidi="ar-SA"/>
      </w:rPr>
    </w:lvl>
    <w:lvl w:ilvl="4" w:tplc="4DAC15E2">
      <w:numFmt w:val="bullet"/>
      <w:lvlText w:val="•"/>
      <w:lvlJc w:val="left"/>
      <w:pPr>
        <w:ind w:left="3353" w:hanging="284"/>
      </w:pPr>
      <w:rPr>
        <w:rFonts w:hint="default"/>
        <w:lang w:val="ru-RU" w:eastAsia="en-US" w:bidi="ar-SA"/>
      </w:rPr>
    </w:lvl>
    <w:lvl w:ilvl="5" w:tplc="E9C26D60">
      <w:numFmt w:val="bullet"/>
      <w:lvlText w:val="•"/>
      <w:lvlJc w:val="left"/>
      <w:pPr>
        <w:ind w:left="4087" w:hanging="284"/>
      </w:pPr>
      <w:rPr>
        <w:rFonts w:hint="default"/>
        <w:lang w:val="ru-RU" w:eastAsia="en-US" w:bidi="ar-SA"/>
      </w:rPr>
    </w:lvl>
    <w:lvl w:ilvl="6" w:tplc="85C8D7B4">
      <w:numFmt w:val="bullet"/>
      <w:lvlText w:val="•"/>
      <w:lvlJc w:val="left"/>
      <w:pPr>
        <w:ind w:left="4820" w:hanging="284"/>
      </w:pPr>
      <w:rPr>
        <w:rFonts w:hint="default"/>
        <w:lang w:val="ru-RU" w:eastAsia="en-US" w:bidi="ar-SA"/>
      </w:rPr>
    </w:lvl>
    <w:lvl w:ilvl="7" w:tplc="C7BC2B4C">
      <w:numFmt w:val="bullet"/>
      <w:lvlText w:val="•"/>
      <w:lvlJc w:val="left"/>
      <w:pPr>
        <w:ind w:left="5553" w:hanging="284"/>
      </w:pPr>
      <w:rPr>
        <w:rFonts w:hint="default"/>
        <w:lang w:val="ru-RU" w:eastAsia="en-US" w:bidi="ar-SA"/>
      </w:rPr>
    </w:lvl>
    <w:lvl w:ilvl="8" w:tplc="79ECC0F0">
      <w:numFmt w:val="bullet"/>
      <w:lvlText w:val="•"/>
      <w:lvlJc w:val="left"/>
      <w:pPr>
        <w:ind w:left="6287" w:hanging="284"/>
      </w:pPr>
      <w:rPr>
        <w:rFonts w:hint="default"/>
        <w:lang w:val="ru-RU" w:eastAsia="en-US" w:bidi="ar-SA"/>
      </w:rPr>
    </w:lvl>
  </w:abstractNum>
  <w:abstractNum w:abstractNumId="4">
    <w:nsid w:val="13BA6EBF"/>
    <w:multiLevelType w:val="hybridMultilevel"/>
    <w:tmpl w:val="D944B380"/>
    <w:lvl w:ilvl="0" w:tplc="B516B512">
      <w:start w:val="1"/>
      <w:numFmt w:val="decimal"/>
      <w:lvlText w:val="%1."/>
      <w:lvlJc w:val="left"/>
      <w:pPr>
        <w:ind w:left="328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034EE84">
      <w:numFmt w:val="bullet"/>
      <w:lvlText w:val="•"/>
      <w:lvlJc w:val="left"/>
      <w:pPr>
        <w:ind w:left="1063" w:hanging="221"/>
      </w:pPr>
      <w:rPr>
        <w:rFonts w:hint="default"/>
        <w:lang w:val="ru-RU" w:eastAsia="en-US" w:bidi="ar-SA"/>
      </w:rPr>
    </w:lvl>
    <w:lvl w:ilvl="2" w:tplc="009CACFE">
      <w:numFmt w:val="bullet"/>
      <w:lvlText w:val="•"/>
      <w:lvlJc w:val="left"/>
      <w:pPr>
        <w:ind w:left="1806" w:hanging="221"/>
      </w:pPr>
      <w:rPr>
        <w:rFonts w:hint="default"/>
        <w:lang w:val="ru-RU" w:eastAsia="en-US" w:bidi="ar-SA"/>
      </w:rPr>
    </w:lvl>
    <w:lvl w:ilvl="3" w:tplc="20DABB5A">
      <w:numFmt w:val="bullet"/>
      <w:lvlText w:val="•"/>
      <w:lvlJc w:val="left"/>
      <w:pPr>
        <w:ind w:left="2550" w:hanging="221"/>
      </w:pPr>
      <w:rPr>
        <w:rFonts w:hint="default"/>
        <w:lang w:val="ru-RU" w:eastAsia="en-US" w:bidi="ar-SA"/>
      </w:rPr>
    </w:lvl>
    <w:lvl w:ilvl="4" w:tplc="16EA86DA">
      <w:numFmt w:val="bullet"/>
      <w:lvlText w:val="•"/>
      <w:lvlJc w:val="left"/>
      <w:pPr>
        <w:ind w:left="3293" w:hanging="221"/>
      </w:pPr>
      <w:rPr>
        <w:rFonts w:hint="default"/>
        <w:lang w:val="ru-RU" w:eastAsia="en-US" w:bidi="ar-SA"/>
      </w:rPr>
    </w:lvl>
    <w:lvl w:ilvl="5" w:tplc="E4B0B240">
      <w:numFmt w:val="bullet"/>
      <w:lvlText w:val="•"/>
      <w:lvlJc w:val="left"/>
      <w:pPr>
        <w:ind w:left="4037" w:hanging="221"/>
      </w:pPr>
      <w:rPr>
        <w:rFonts w:hint="default"/>
        <w:lang w:val="ru-RU" w:eastAsia="en-US" w:bidi="ar-SA"/>
      </w:rPr>
    </w:lvl>
    <w:lvl w:ilvl="6" w:tplc="C2E2CAC0">
      <w:numFmt w:val="bullet"/>
      <w:lvlText w:val="•"/>
      <w:lvlJc w:val="left"/>
      <w:pPr>
        <w:ind w:left="4780" w:hanging="221"/>
      </w:pPr>
      <w:rPr>
        <w:rFonts w:hint="default"/>
        <w:lang w:val="ru-RU" w:eastAsia="en-US" w:bidi="ar-SA"/>
      </w:rPr>
    </w:lvl>
    <w:lvl w:ilvl="7" w:tplc="B08CA098">
      <w:numFmt w:val="bullet"/>
      <w:lvlText w:val="•"/>
      <w:lvlJc w:val="left"/>
      <w:pPr>
        <w:ind w:left="5523" w:hanging="221"/>
      </w:pPr>
      <w:rPr>
        <w:rFonts w:hint="default"/>
        <w:lang w:val="ru-RU" w:eastAsia="en-US" w:bidi="ar-SA"/>
      </w:rPr>
    </w:lvl>
    <w:lvl w:ilvl="8" w:tplc="969ECEB6">
      <w:numFmt w:val="bullet"/>
      <w:lvlText w:val="•"/>
      <w:lvlJc w:val="left"/>
      <w:pPr>
        <w:ind w:left="6267" w:hanging="221"/>
      </w:pPr>
      <w:rPr>
        <w:rFonts w:hint="default"/>
        <w:lang w:val="ru-RU" w:eastAsia="en-US" w:bidi="ar-SA"/>
      </w:rPr>
    </w:lvl>
  </w:abstractNum>
  <w:abstractNum w:abstractNumId="5">
    <w:nsid w:val="209079BA"/>
    <w:multiLevelType w:val="hybridMultilevel"/>
    <w:tmpl w:val="4CA4C43C"/>
    <w:lvl w:ilvl="0" w:tplc="DAE2AA4E">
      <w:start w:val="1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4CC2864">
      <w:numFmt w:val="bullet"/>
      <w:lvlText w:val="•"/>
      <w:lvlJc w:val="left"/>
      <w:pPr>
        <w:ind w:left="1153" w:hanging="284"/>
      </w:pPr>
      <w:rPr>
        <w:rFonts w:hint="default"/>
        <w:lang w:val="ru-RU" w:eastAsia="en-US" w:bidi="ar-SA"/>
      </w:rPr>
    </w:lvl>
    <w:lvl w:ilvl="2" w:tplc="EDCA1E74">
      <w:numFmt w:val="bullet"/>
      <w:lvlText w:val="•"/>
      <w:lvlJc w:val="left"/>
      <w:pPr>
        <w:ind w:left="1886" w:hanging="284"/>
      </w:pPr>
      <w:rPr>
        <w:rFonts w:hint="default"/>
        <w:lang w:val="ru-RU" w:eastAsia="en-US" w:bidi="ar-SA"/>
      </w:rPr>
    </w:lvl>
    <w:lvl w:ilvl="3" w:tplc="BCD6CD9C">
      <w:numFmt w:val="bullet"/>
      <w:lvlText w:val="•"/>
      <w:lvlJc w:val="left"/>
      <w:pPr>
        <w:ind w:left="2620" w:hanging="284"/>
      </w:pPr>
      <w:rPr>
        <w:rFonts w:hint="default"/>
        <w:lang w:val="ru-RU" w:eastAsia="en-US" w:bidi="ar-SA"/>
      </w:rPr>
    </w:lvl>
    <w:lvl w:ilvl="4" w:tplc="672440B8">
      <w:numFmt w:val="bullet"/>
      <w:lvlText w:val="•"/>
      <w:lvlJc w:val="left"/>
      <w:pPr>
        <w:ind w:left="3353" w:hanging="284"/>
      </w:pPr>
      <w:rPr>
        <w:rFonts w:hint="default"/>
        <w:lang w:val="ru-RU" w:eastAsia="en-US" w:bidi="ar-SA"/>
      </w:rPr>
    </w:lvl>
    <w:lvl w:ilvl="5" w:tplc="41BE653A">
      <w:numFmt w:val="bullet"/>
      <w:lvlText w:val="•"/>
      <w:lvlJc w:val="left"/>
      <w:pPr>
        <w:ind w:left="4087" w:hanging="284"/>
      </w:pPr>
      <w:rPr>
        <w:rFonts w:hint="default"/>
        <w:lang w:val="ru-RU" w:eastAsia="en-US" w:bidi="ar-SA"/>
      </w:rPr>
    </w:lvl>
    <w:lvl w:ilvl="6" w:tplc="E9A6441C">
      <w:numFmt w:val="bullet"/>
      <w:lvlText w:val="•"/>
      <w:lvlJc w:val="left"/>
      <w:pPr>
        <w:ind w:left="4820" w:hanging="284"/>
      </w:pPr>
      <w:rPr>
        <w:rFonts w:hint="default"/>
        <w:lang w:val="ru-RU" w:eastAsia="en-US" w:bidi="ar-SA"/>
      </w:rPr>
    </w:lvl>
    <w:lvl w:ilvl="7" w:tplc="5FF82FD4">
      <w:numFmt w:val="bullet"/>
      <w:lvlText w:val="•"/>
      <w:lvlJc w:val="left"/>
      <w:pPr>
        <w:ind w:left="5553" w:hanging="284"/>
      </w:pPr>
      <w:rPr>
        <w:rFonts w:hint="default"/>
        <w:lang w:val="ru-RU" w:eastAsia="en-US" w:bidi="ar-SA"/>
      </w:rPr>
    </w:lvl>
    <w:lvl w:ilvl="8" w:tplc="3F2E185C">
      <w:numFmt w:val="bullet"/>
      <w:lvlText w:val="•"/>
      <w:lvlJc w:val="left"/>
      <w:pPr>
        <w:ind w:left="6287" w:hanging="284"/>
      </w:pPr>
      <w:rPr>
        <w:rFonts w:hint="default"/>
        <w:lang w:val="ru-RU" w:eastAsia="en-US" w:bidi="ar-SA"/>
      </w:rPr>
    </w:lvl>
  </w:abstractNum>
  <w:abstractNum w:abstractNumId="6">
    <w:nsid w:val="2BA750F3"/>
    <w:multiLevelType w:val="hybridMultilevel"/>
    <w:tmpl w:val="9DDC7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D2EBC"/>
    <w:multiLevelType w:val="hybridMultilevel"/>
    <w:tmpl w:val="5F024274"/>
    <w:lvl w:ilvl="0" w:tplc="A7D8B998">
      <w:start w:val="1"/>
      <w:numFmt w:val="decimal"/>
      <w:lvlText w:val="%1)"/>
      <w:lvlJc w:val="left"/>
      <w:pPr>
        <w:ind w:left="546" w:hanging="3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97A33E2">
      <w:start w:val="1"/>
      <w:numFmt w:val="decimal"/>
      <w:lvlText w:val="%2)"/>
      <w:lvlJc w:val="left"/>
      <w:pPr>
        <w:ind w:left="1266" w:hanging="6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85CD472">
      <w:numFmt w:val="bullet"/>
      <w:lvlText w:val="•"/>
      <w:lvlJc w:val="left"/>
      <w:pPr>
        <w:ind w:left="1640" w:hanging="689"/>
      </w:pPr>
      <w:rPr>
        <w:rFonts w:hint="default"/>
        <w:lang w:val="ru-RU" w:eastAsia="en-US" w:bidi="ar-SA"/>
      </w:rPr>
    </w:lvl>
    <w:lvl w:ilvl="3" w:tplc="A0882E98">
      <w:numFmt w:val="bullet"/>
      <w:lvlText w:val="•"/>
      <w:lvlJc w:val="left"/>
      <w:pPr>
        <w:ind w:left="2737" w:hanging="689"/>
      </w:pPr>
      <w:rPr>
        <w:rFonts w:hint="default"/>
        <w:lang w:val="ru-RU" w:eastAsia="en-US" w:bidi="ar-SA"/>
      </w:rPr>
    </w:lvl>
    <w:lvl w:ilvl="4" w:tplc="E24E539E">
      <w:numFmt w:val="bullet"/>
      <w:lvlText w:val="•"/>
      <w:lvlJc w:val="left"/>
      <w:pPr>
        <w:ind w:left="3834" w:hanging="689"/>
      </w:pPr>
      <w:rPr>
        <w:rFonts w:hint="default"/>
        <w:lang w:val="ru-RU" w:eastAsia="en-US" w:bidi="ar-SA"/>
      </w:rPr>
    </w:lvl>
    <w:lvl w:ilvl="5" w:tplc="38FA2CE0">
      <w:numFmt w:val="bullet"/>
      <w:lvlText w:val="•"/>
      <w:lvlJc w:val="left"/>
      <w:pPr>
        <w:ind w:left="4932" w:hanging="689"/>
      </w:pPr>
      <w:rPr>
        <w:rFonts w:hint="default"/>
        <w:lang w:val="ru-RU" w:eastAsia="en-US" w:bidi="ar-SA"/>
      </w:rPr>
    </w:lvl>
    <w:lvl w:ilvl="6" w:tplc="D8060A14">
      <w:numFmt w:val="bullet"/>
      <w:lvlText w:val="•"/>
      <w:lvlJc w:val="left"/>
      <w:pPr>
        <w:ind w:left="6029" w:hanging="689"/>
      </w:pPr>
      <w:rPr>
        <w:rFonts w:hint="default"/>
        <w:lang w:val="ru-RU" w:eastAsia="en-US" w:bidi="ar-SA"/>
      </w:rPr>
    </w:lvl>
    <w:lvl w:ilvl="7" w:tplc="183629E8">
      <w:numFmt w:val="bullet"/>
      <w:lvlText w:val="•"/>
      <w:lvlJc w:val="left"/>
      <w:pPr>
        <w:ind w:left="7127" w:hanging="689"/>
      </w:pPr>
      <w:rPr>
        <w:rFonts w:hint="default"/>
        <w:lang w:val="ru-RU" w:eastAsia="en-US" w:bidi="ar-SA"/>
      </w:rPr>
    </w:lvl>
    <w:lvl w:ilvl="8" w:tplc="2EFCE080">
      <w:numFmt w:val="bullet"/>
      <w:lvlText w:val="•"/>
      <w:lvlJc w:val="left"/>
      <w:pPr>
        <w:ind w:left="8224" w:hanging="689"/>
      </w:pPr>
      <w:rPr>
        <w:rFonts w:hint="default"/>
        <w:lang w:val="ru-RU" w:eastAsia="en-US" w:bidi="ar-SA"/>
      </w:rPr>
    </w:lvl>
  </w:abstractNum>
  <w:abstractNum w:abstractNumId="8">
    <w:nsid w:val="2FDB1C1A"/>
    <w:multiLevelType w:val="multilevel"/>
    <w:tmpl w:val="A8EC079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102171"/>
    <w:multiLevelType w:val="multilevel"/>
    <w:tmpl w:val="5CBE616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E73EBC"/>
    <w:multiLevelType w:val="multilevel"/>
    <w:tmpl w:val="079C5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926A8C"/>
    <w:multiLevelType w:val="multilevel"/>
    <w:tmpl w:val="B0BC92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3A3B08"/>
    <w:multiLevelType w:val="hybridMultilevel"/>
    <w:tmpl w:val="BC50C830"/>
    <w:lvl w:ilvl="0" w:tplc="94B45C22">
      <w:start w:val="1"/>
      <w:numFmt w:val="decimal"/>
      <w:lvlText w:val="%1)"/>
      <w:lvlJc w:val="left"/>
      <w:pPr>
        <w:ind w:left="1755" w:hanging="4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92ABA4">
      <w:numFmt w:val="bullet"/>
      <w:lvlText w:val="•"/>
      <w:lvlJc w:val="left"/>
      <w:pPr>
        <w:ind w:left="2625" w:hanging="489"/>
      </w:pPr>
      <w:rPr>
        <w:rFonts w:hint="default"/>
        <w:lang w:val="ru-RU" w:eastAsia="en-US" w:bidi="ar-SA"/>
      </w:rPr>
    </w:lvl>
    <w:lvl w:ilvl="2" w:tplc="4EBABF96">
      <w:numFmt w:val="bullet"/>
      <w:lvlText w:val="•"/>
      <w:lvlJc w:val="left"/>
      <w:pPr>
        <w:ind w:left="3491" w:hanging="489"/>
      </w:pPr>
      <w:rPr>
        <w:rFonts w:hint="default"/>
        <w:lang w:val="ru-RU" w:eastAsia="en-US" w:bidi="ar-SA"/>
      </w:rPr>
    </w:lvl>
    <w:lvl w:ilvl="3" w:tplc="4EFEE802">
      <w:numFmt w:val="bullet"/>
      <w:lvlText w:val="•"/>
      <w:lvlJc w:val="left"/>
      <w:pPr>
        <w:ind w:left="4357" w:hanging="489"/>
      </w:pPr>
      <w:rPr>
        <w:rFonts w:hint="default"/>
        <w:lang w:val="ru-RU" w:eastAsia="en-US" w:bidi="ar-SA"/>
      </w:rPr>
    </w:lvl>
    <w:lvl w:ilvl="4" w:tplc="1154497E">
      <w:numFmt w:val="bullet"/>
      <w:lvlText w:val="•"/>
      <w:lvlJc w:val="left"/>
      <w:pPr>
        <w:ind w:left="5223" w:hanging="489"/>
      </w:pPr>
      <w:rPr>
        <w:rFonts w:hint="default"/>
        <w:lang w:val="ru-RU" w:eastAsia="en-US" w:bidi="ar-SA"/>
      </w:rPr>
    </w:lvl>
    <w:lvl w:ilvl="5" w:tplc="E4900BAA">
      <w:numFmt w:val="bullet"/>
      <w:lvlText w:val="•"/>
      <w:lvlJc w:val="left"/>
      <w:pPr>
        <w:ind w:left="6089" w:hanging="489"/>
      </w:pPr>
      <w:rPr>
        <w:rFonts w:hint="default"/>
        <w:lang w:val="ru-RU" w:eastAsia="en-US" w:bidi="ar-SA"/>
      </w:rPr>
    </w:lvl>
    <w:lvl w:ilvl="6" w:tplc="B27A7250">
      <w:numFmt w:val="bullet"/>
      <w:lvlText w:val="•"/>
      <w:lvlJc w:val="left"/>
      <w:pPr>
        <w:ind w:left="6955" w:hanging="489"/>
      </w:pPr>
      <w:rPr>
        <w:rFonts w:hint="default"/>
        <w:lang w:val="ru-RU" w:eastAsia="en-US" w:bidi="ar-SA"/>
      </w:rPr>
    </w:lvl>
    <w:lvl w:ilvl="7" w:tplc="EED8659A">
      <w:numFmt w:val="bullet"/>
      <w:lvlText w:val="•"/>
      <w:lvlJc w:val="left"/>
      <w:pPr>
        <w:ind w:left="7821" w:hanging="489"/>
      </w:pPr>
      <w:rPr>
        <w:rFonts w:hint="default"/>
        <w:lang w:val="ru-RU" w:eastAsia="en-US" w:bidi="ar-SA"/>
      </w:rPr>
    </w:lvl>
    <w:lvl w:ilvl="8" w:tplc="5D8C3198">
      <w:numFmt w:val="bullet"/>
      <w:lvlText w:val="•"/>
      <w:lvlJc w:val="left"/>
      <w:pPr>
        <w:ind w:left="8687" w:hanging="489"/>
      </w:pPr>
      <w:rPr>
        <w:rFonts w:hint="default"/>
        <w:lang w:val="ru-RU" w:eastAsia="en-US" w:bidi="ar-SA"/>
      </w:rPr>
    </w:lvl>
  </w:abstractNum>
  <w:abstractNum w:abstractNumId="13">
    <w:nsid w:val="65D61D9A"/>
    <w:multiLevelType w:val="multilevel"/>
    <w:tmpl w:val="A842925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964B2E"/>
    <w:multiLevelType w:val="hybridMultilevel"/>
    <w:tmpl w:val="D3120D5E"/>
    <w:lvl w:ilvl="0" w:tplc="4934D3F8">
      <w:start w:val="1"/>
      <w:numFmt w:val="decimal"/>
      <w:lvlText w:val="%1."/>
      <w:lvlJc w:val="left"/>
      <w:pPr>
        <w:ind w:left="140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5E29D1A">
      <w:numFmt w:val="bullet"/>
      <w:lvlText w:val="•"/>
      <w:lvlJc w:val="left"/>
      <w:pPr>
        <w:ind w:left="901" w:hanging="284"/>
      </w:pPr>
      <w:rPr>
        <w:rFonts w:hint="default"/>
        <w:lang w:val="ru-RU" w:eastAsia="en-US" w:bidi="ar-SA"/>
      </w:rPr>
    </w:lvl>
    <w:lvl w:ilvl="2" w:tplc="66EE14C4">
      <w:numFmt w:val="bullet"/>
      <w:lvlText w:val="•"/>
      <w:lvlJc w:val="left"/>
      <w:pPr>
        <w:ind w:left="1662" w:hanging="284"/>
      </w:pPr>
      <w:rPr>
        <w:rFonts w:hint="default"/>
        <w:lang w:val="ru-RU" w:eastAsia="en-US" w:bidi="ar-SA"/>
      </w:rPr>
    </w:lvl>
    <w:lvl w:ilvl="3" w:tplc="23D03AC6">
      <w:numFmt w:val="bullet"/>
      <w:lvlText w:val="•"/>
      <w:lvlJc w:val="left"/>
      <w:pPr>
        <w:ind w:left="2424" w:hanging="284"/>
      </w:pPr>
      <w:rPr>
        <w:rFonts w:hint="default"/>
        <w:lang w:val="ru-RU" w:eastAsia="en-US" w:bidi="ar-SA"/>
      </w:rPr>
    </w:lvl>
    <w:lvl w:ilvl="4" w:tplc="2FBA7180">
      <w:numFmt w:val="bullet"/>
      <w:lvlText w:val="•"/>
      <w:lvlJc w:val="left"/>
      <w:pPr>
        <w:ind w:left="3185" w:hanging="284"/>
      </w:pPr>
      <w:rPr>
        <w:rFonts w:hint="default"/>
        <w:lang w:val="ru-RU" w:eastAsia="en-US" w:bidi="ar-SA"/>
      </w:rPr>
    </w:lvl>
    <w:lvl w:ilvl="5" w:tplc="C9623A16">
      <w:numFmt w:val="bullet"/>
      <w:lvlText w:val="•"/>
      <w:lvlJc w:val="left"/>
      <w:pPr>
        <w:ind w:left="3947" w:hanging="284"/>
      </w:pPr>
      <w:rPr>
        <w:rFonts w:hint="default"/>
        <w:lang w:val="ru-RU" w:eastAsia="en-US" w:bidi="ar-SA"/>
      </w:rPr>
    </w:lvl>
    <w:lvl w:ilvl="6" w:tplc="D0FA9F1A">
      <w:numFmt w:val="bullet"/>
      <w:lvlText w:val="•"/>
      <w:lvlJc w:val="left"/>
      <w:pPr>
        <w:ind w:left="4708" w:hanging="284"/>
      </w:pPr>
      <w:rPr>
        <w:rFonts w:hint="default"/>
        <w:lang w:val="ru-RU" w:eastAsia="en-US" w:bidi="ar-SA"/>
      </w:rPr>
    </w:lvl>
    <w:lvl w:ilvl="7" w:tplc="15FE06A2">
      <w:numFmt w:val="bullet"/>
      <w:lvlText w:val="•"/>
      <w:lvlJc w:val="left"/>
      <w:pPr>
        <w:ind w:left="5469" w:hanging="284"/>
      </w:pPr>
      <w:rPr>
        <w:rFonts w:hint="default"/>
        <w:lang w:val="ru-RU" w:eastAsia="en-US" w:bidi="ar-SA"/>
      </w:rPr>
    </w:lvl>
    <w:lvl w:ilvl="8" w:tplc="BFBC03C6">
      <w:numFmt w:val="bullet"/>
      <w:lvlText w:val="•"/>
      <w:lvlJc w:val="left"/>
      <w:pPr>
        <w:ind w:left="6231" w:hanging="284"/>
      </w:pPr>
      <w:rPr>
        <w:rFonts w:hint="default"/>
        <w:lang w:val="ru-RU" w:eastAsia="en-US" w:bidi="ar-SA"/>
      </w:rPr>
    </w:lvl>
  </w:abstractNum>
  <w:abstractNum w:abstractNumId="15">
    <w:nsid w:val="76BE333D"/>
    <w:multiLevelType w:val="multilevel"/>
    <w:tmpl w:val="F3489D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D0068B"/>
    <w:multiLevelType w:val="hybridMultilevel"/>
    <w:tmpl w:val="67E2E73C"/>
    <w:lvl w:ilvl="0" w:tplc="7676091E">
      <w:numFmt w:val="bullet"/>
      <w:lvlText w:val=""/>
      <w:lvlJc w:val="left"/>
      <w:pPr>
        <w:ind w:left="546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9A4B5DA">
      <w:numFmt w:val="bullet"/>
      <w:lvlText w:val=""/>
      <w:lvlJc w:val="left"/>
      <w:pPr>
        <w:ind w:left="83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52CBE82">
      <w:numFmt w:val="bullet"/>
      <w:lvlText w:val="•"/>
      <w:lvlJc w:val="left"/>
      <w:pPr>
        <w:ind w:left="1904" w:hanging="360"/>
      </w:pPr>
      <w:rPr>
        <w:rFonts w:hint="default"/>
        <w:lang w:val="ru-RU" w:eastAsia="en-US" w:bidi="ar-SA"/>
      </w:rPr>
    </w:lvl>
    <w:lvl w:ilvl="3" w:tplc="1DAE2740">
      <w:numFmt w:val="bullet"/>
      <w:lvlText w:val="•"/>
      <w:lvlJc w:val="left"/>
      <w:pPr>
        <w:ind w:left="2968" w:hanging="360"/>
      </w:pPr>
      <w:rPr>
        <w:rFonts w:hint="default"/>
        <w:lang w:val="ru-RU" w:eastAsia="en-US" w:bidi="ar-SA"/>
      </w:rPr>
    </w:lvl>
    <w:lvl w:ilvl="4" w:tplc="3D929918">
      <w:numFmt w:val="bullet"/>
      <w:lvlText w:val="•"/>
      <w:lvlJc w:val="left"/>
      <w:pPr>
        <w:ind w:left="4033" w:hanging="360"/>
      </w:pPr>
      <w:rPr>
        <w:rFonts w:hint="default"/>
        <w:lang w:val="ru-RU" w:eastAsia="en-US" w:bidi="ar-SA"/>
      </w:rPr>
    </w:lvl>
    <w:lvl w:ilvl="5" w:tplc="DA34B0F6">
      <w:numFmt w:val="bullet"/>
      <w:lvlText w:val="•"/>
      <w:lvlJc w:val="left"/>
      <w:pPr>
        <w:ind w:left="5097" w:hanging="360"/>
      </w:pPr>
      <w:rPr>
        <w:rFonts w:hint="default"/>
        <w:lang w:val="ru-RU" w:eastAsia="en-US" w:bidi="ar-SA"/>
      </w:rPr>
    </w:lvl>
    <w:lvl w:ilvl="6" w:tplc="3EB2B238">
      <w:numFmt w:val="bullet"/>
      <w:lvlText w:val="•"/>
      <w:lvlJc w:val="left"/>
      <w:pPr>
        <w:ind w:left="6161" w:hanging="360"/>
      </w:pPr>
      <w:rPr>
        <w:rFonts w:hint="default"/>
        <w:lang w:val="ru-RU" w:eastAsia="en-US" w:bidi="ar-SA"/>
      </w:rPr>
    </w:lvl>
    <w:lvl w:ilvl="7" w:tplc="C616BDD8">
      <w:numFmt w:val="bullet"/>
      <w:lvlText w:val="•"/>
      <w:lvlJc w:val="left"/>
      <w:pPr>
        <w:ind w:left="7226" w:hanging="360"/>
      </w:pPr>
      <w:rPr>
        <w:rFonts w:hint="default"/>
        <w:lang w:val="ru-RU" w:eastAsia="en-US" w:bidi="ar-SA"/>
      </w:rPr>
    </w:lvl>
    <w:lvl w:ilvl="8" w:tplc="86420168">
      <w:numFmt w:val="bullet"/>
      <w:lvlText w:val="•"/>
      <w:lvlJc w:val="left"/>
      <w:pPr>
        <w:ind w:left="8290" w:hanging="360"/>
      </w:pPr>
      <w:rPr>
        <w:rFonts w:hint="default"/>
        <w:lang w:val="ru-RU" w:eastAsia="en-US" w:bidi="ar-SA"/>
      </w:rPr>
    </w:lvl>
  </w:abstractNum>
  <w:abstractNum w:abstractNumId="17">
    <w:nsid w:val="7DF74573"/>
    <w:multiLevelType w:val="multilevel"/>
    <w:tmpl w:val="41B063B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5"/>
  </w:num>
  <w:num w:numId="5">
    <w:abstractNumId w:val="13"/>
  </w:num>
  <w:num w:numId="6">
    <w:abstractNumId w:val="8"/>
  </w:num>
  <w:num w:numId="7">
    <w:abstractNumId w:val="9"/>
  </w:num>
  <w:num w:numId="8">
    <w:abstractNumId w:val="2"/>
  </w:num>
  <w:num w:numId="9">
    <w:abstractNumId w:val="17"/>
  </w:num>
  <w:num w:numId="10">
    <w:abstractNumId w:val="4"/>
  </w:num>
  <w:num w:numId="11">
    <w:abstractNumId w:val="14"/>
  </w:num>
  <w:num w:numId="12">
    <w:abstractNumId w:val="3"/>
  </w:num>
  <w:num w:numId="13">
    <w:abstractNumId w:val="5"/>
  </w:num>
  <w:num w:numId="14">
    <w:abstractNumId w:val="0"/>
  </w:num>
  <w:num w:numId="15">
    <w:abstractNumId w:val="1"/>
  </w:num>
  <w:num w:numId="16">
    <w:abstractNumId w:val="12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40"/>
    <w:rsid w:val="00036CF5"/>
    <w:rsid w:val="00037AE7"/>
    <w:rsid w:val="00181D0C"/>
    <w:rsid w:val="002A0EF5"/>
    <w:rsid w:val="00305902"/>
    <w:rsid w:val="003725CC"/>
    <w:rsid w:val="003A44BE"/>
    <w:rsid w:val="003D6BB5"/>
    <w:rsid w:val="00467F98"/>
    <w:rsid w:val="00471D7E"/>
    <w:rsid w:val="00492FBF"/>
    <w:rsid w:val="00493938"/>
    <w:rsid w:val="004A5634"/>
    <w:rsid w:val="004D3440"/>
    <w:rsid w:val="005E370C"/>
    <w:rsid w:val="0065236E"/>
    <w:rsid w:val="006C2B66"/>
    <w:rsid w:val="006E1781"/>
    <w:rsid w:val="00721881"/>
    <w:rsid w:val="008E1795"/>
    <w:rsid w:val="0095003E"/>
    <w:rsid w:val="00980230"/>
    <w:rsid w:val="009C5617"/>
    <w:rsid w:val="00A91F91"/>
    <w:rsid w:val="00AA3CFE"/>
    <w:rsid w:val="00AA4668"/>
    <w:rsid w:val="00BF6D7D"/>
    <w:rsid w:val="00C3600F"/>
    <w:rsid w:val="00C91680"/>
    <w:rsid w:val="00CA14DD"/>
    <w:rsid w:val="00CB258A"/>
    <w:rsid w:val="00D030DB"/>
    <w:rsid w:val="00D84812"/>
    <w:rsid w:val="00DA769D"/>
    <w:rsid w:val="00E8127C"/>
    <w:rsid w:val="00F7602F"/>
    <w:rsid w:val="00FE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91680"/>
    <w:pPr>
      <w:ind w:left="720"/>
      <w:contextualSpacing/>
    </w:pPr>
  </w:style>
  <w:style w:type="table" w:styleId="a4">
    <w:name w:val="Table Grid"/>
    <w:basedOn w:val="a1"/>
    <w:uiPriority w:val="59"/>
    <w:rsid w:val="00CA1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91F9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A91F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91F91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95003E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/>
      <w:lang w:eastAsia="ru-RU" w:bidi="ru-RU"/>
    </w:rPr>
  </w:style>
  <w:style w:type="character" w:styleId="a8">
    <w:name w:val="Hyperlink"/>
    <w:basedOn w:val="a0"/>
    <w:uiPriority w:val="99"/>
    <w:unhideWhenUsed/>
    <w:rsid w:val="0095003E"/>
    <w:rPr>
      <w:color w:val="0000FF" w:themeColor="hyperlink"/>
      <w:u w:val="single"/>
    </w:rPr>
  </w:style>
  <w:style w:type="paragraph" w:styleId="a9">
    <w:name w:val="No Spacing"/>
    <w:uiPriority w:val="1"/>
    <w:qFormat/>
    <w:rsid w:val="00950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B25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CB258A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CB258A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91680"/>
    <w:pPr>
      <w:ind w:left="720"/>
      <w:contextualSpacing/>
    </w:pPr>
  </w:style>
  <w:style w:type="table" w:styleId="a4">
    <w:name w:val="Table Grid"/>
    <w:basedOn w:val="a1"/>
    <w:uiPriority w:val="59"/>
    <w:rsid w:val="00CA1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91F9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A91F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91F91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95003E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/>
      <w:lang w:eastAsia="ru-RU" w:bidi="ru-RU"/>
    </w:rPr>
  </w:style>
  <w:style w:type="character" w:styleId="a8">
    <w:name w:val="Hyperlink"/>
    <w:basedOn w:val="a0"/>
    <w:uiPriority w:val="99"/>
    <w:unhideWhenUsed/>
    <w:rsid w:val="0095003E"/>
    <w:rPr>
      <w:color w:val="0000FF" w:themeColor="hyperlink"/>
      <w:u w:val="single"/>
    </w:rPr>
  </w:style>
  <w:style w:type="paragraph" w:styleId="a9">
    <w:name w:val="No Spacing"/>
    <w:uiPriority w:val="1"/>
    <w:qFormat/>
    <w:rsid w:val="00950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B25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CB258A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CB258A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8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870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1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979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649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9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75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5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87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7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09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0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82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3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73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2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5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3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67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2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70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2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34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5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8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619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579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5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47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7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495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9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64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8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23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2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61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65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36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7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108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1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58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53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7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34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3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95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7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05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2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0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13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2022-12-21T06:09:00Z</dcterms:created>
  <dcterms:modified xsi:type="dcterms:W3CDTF">2022-12-27T04:33:00Z</dcterms:modified>
</cp:coreProperties>
</file>