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3E" w:rsidRPr="0095003E" w:rsidRDefault="004E322A" w:rsidP="003166E2">
      <w:pPr>
        <w:ind w:left="42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Аналитическая справка</w:t>
      </w:r>
      <w:r w:rsidR="0095003E" w:rsidRPr="0095003E">
        <w:rPr>
          <w:rFonts w:ascii="Times New Roman" w:hAnsi="Times New Roman"/>
          <w:sz w:val="24"/>
          <w:szCs w:val="24"/>
        </w:rPr>
        <w:t xml:space="preserve"> по направлению «Система организации воспитания </w:t>
      </w:r>
      <w:proofErr w:type="gramStart"/>
      <w:r w:rsidR="0095003E" w:rsidRPr="0095003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5003E" w:rsidRPr="0095003E">
        <w:rPr>
          <w:rFonts w:ascii="Times New Roman" w:hAnsi="Times New Roman"/>
          <w:sz w:val="24"/>
          <w:szCs w:val="24"/>
        </w:rPr>
        <w:t>»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8"/>
        <w:gridCol w:w="387"/>
        <w:gridCol w:w="2805"/>
        <w:gridCol w:w="1881"/>
        <w:gridCol w:w="245"/>
        <w:gridCol w:w="1544"/>
        <w:gridCol w:w="15"/>
      </w:tblGrid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 xml:space="preserve">Общее количество </w:t>
            </w:r>
            <w:proofErr w:type="gramStart"/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 xml:space="preserve"> в ОО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B0098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Общее количество обучающихся 10-11 классов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B0098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Общее количество обучающихся начальных классов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B0098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 – юношей в возрасте от 14 до 18 лет (допризывного возраста)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10F60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95003E" w:rsidRPr="0095003E" w:rsidTr="008B27ED">
        <w:trPr>
          <w:gridAfter w:val="1"/>
          <w:wAfter w:w="15" w:type="dxa"/>
        </w:trPr>
        <w:tc>
          <w:tcPr>
            <w:tcW w:w="4038" w:type="dxa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 в возрасте от 10 до 18 лет</w:t>
            </w:r>
          </w:p>
        </w:tc>
        <w:tc>
          <w:tcPr>
            <w:tcW w:w="6862" w:type="dxa"/>
            <w:gridSpan w:val="5"/>
            <w:shd w:val="clear" w:color="auto" w:fill="auto"/>
          </w:tcPr>
          <w:p w:rsidR="0095003E" w:rsidRPr="00707F3A" w:rsidRDefault="00E10F60" w:rsidP="00DD3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F3A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pStyle w:val="Default"/>
              <w:rPr>
                <w:bCs/>
              </w:rPr>
            </w:pPr>
            <w:r w:rsidRPr="0095003E">
              <w:t xml:space="preserve">Оценка эффективности деятельности по направлению: </w:t>
            </w:r>
            <w:proofErr w:type="spellStart"/>
            <w:r w:rsidRPr="0095003E">
              <w:rPr>
                <w:b/>
                <w:bCs/>
              </w:rPr>
              <w:t>Сформированность</w:t>
            </w:r>
            <w:proofErr w:type="spellEnd"/>
            <w:r w:rsidRPr="0095003E">
              <w:rPr>
                <w:b/>
                <w:bCs/>
              </w:rPr>
              <w:t xml:space="preserve"> у обучающихся  ценностных ориентаций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Методы сбора информации/источники данных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center"/>
              <w:rPr>
                <w:bCs/>
              </w:rPr>
            </w:pPr>
            <w:r w:rsidRPr="0095003E">
              <w:rPr>
                <w:color w:val="auto"/>
              </w:rPr>
              <w:t>Комментарий к ссылке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Осуществление в ОО диагностики (наблюдения, тестирования, исследований и т.п.) по вопросам ценностей, связанных с жизнью, здоровьем, безопасностью, экологией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DD3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воспитательной деятельности классного руководителя.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center"/>
              <w:rPr>
                <w:color w:val="auto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t xml:space="preserve">Наличие в ОО обучения детей основам информационной безопасности на системном уровне, включая участие в уроках безопасности в информационно-телекоммуникационной сети "Интернет" и повышение </w:t>
            </w:r>
            <w:proofErr w:type="spellStart"/>
            <w:r w:rsidRPr="0095003E">
              <w:t>медиаграмотности</w:t>
            </w:r>
            <w:proofErr w:type="spellEnd"/>
            <w:r w:rsidRPr="0095003E">
              <w:t xml:space="preserve">;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07F3A" w:rsidP="00DD32D0">
            <w:pPr>
              <w:pStyle w:val="Default"/>
              <w:jc w:val="both"/>
            </w:pPr>
            <w:r w:rsidRPr="00707F3A">
              <w:t>https://2ntu.uralschool.ru/?section_id=20</w:t>
            </w:r>
          </w:p>
          <w:p w:rsidR="00707F3A" w:rsidRDefault="00707F3A" w:rsidP="00DD32D0">
            <w:pPr>
              <w:pStyle w:val="Default"/>
              <w:jc w:val="both"/>
            </w:pPr>
            <w:r>
              <w:t>Мониторинг в плане воспитательной деятельности.</w:t>
            </w:r>
          </w:p>
          <w:p w:rsidR="00707F3A" w:rsidRPr="0095003E" w:rsidRDefault="00707F3A" w:rsidP="00DD32D0">
            <w:pPr>
              <w:pStyle w:val="Default"/>
              <w:jc w:val="both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>Необходимо указать номера страниц, на которых содержится информация, подлежащая оценке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rPr>
                <w:bCs/>
              </w:rPr>
              <w:t xml:space="preserve">Количество </w:t>
            </w:r>
            <w:r w:rsidRPr="0095003E">
              <w:t xml:space="preserve">детей, занимающихся в школьных спортивных клубах;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E10F60" w:rsidP="00E10F6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352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t>Наличие в ОО действующего школьного пресс-центра, осуществляющего сопровождение групп образовательной организации в социальных сетях;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DD32D0">
            <w:pPr>
              <w:pStyle w:val="Default"/>
              <w:jc w:val="both"/>
            </w:pPr>
            <w:r w:rsidRPr="00F3654E">
              <w:t>https://vk.com/school2ntura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rPr>
                <w:bCs/>
              </w:rPr>
              <w:t xml:space="preserve">Количество </w:t>
            </w:r>
            <w:r w:rsidRPr="0095003E">
              <w:t>охваченных уроками безопасности в информационно-телекоммуникационной сети «Интернет»</w:t>
            </w:r>
          </w:p>
          <w:p w:rsidR="0095003E" w:rsidRPr="0095003E" w:rsidRDefault="0095003E" w:rsidP="00DD32D0">
            <w:pPr>
              <w:pStyle w:val="Default"/>
              <w:jc w:val="both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8B27ED">
            <w:pPr>
              <w:pStyle w:val="Default"/>
              <w:jc w:val="center"/>
            </w:pPr>
            <w:r>
              <w:t>488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t xml:space="preserve">Количество родителей (по ОО), охваченных мероприятиями, направленными на повышение </w:t>
            </w:r>
            <w:proofErr w:type="spellStart"/>
            <w:r w:rsidRPr="0095003E">
              <w:t>медийно</w:t>
            </w:r>
            <w:proofErr w:type="spellEnd"/>
            <w:r w:rsidRPr="0095003E">
              <w:t>-информационной культуры обучающихся и безопасности детей в информационно-телекоммуникационной сети "Интернет";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8B27ED">
            <w:pPr>
              <w:pStyle w:val="Default"/>
              <w:jc w:val="center"/>
            </w:pPr>
            <w:r>
              <w:t>213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/>
                <w:bCs/>
              </w:rPr>
            </w:pPr>
            <w:r w:rsidRPr="0095003E">
              <w:lastRenderedPageBreak/>
              <w:t>Реализация в ОО различных форм организации детского познавательного туризма;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F3654E" w:rsidP="00DD32D0">
            <w:pPr>
              <w:pStyle w:val="Default"/>
              <w:jc w:val="both"/>
            </w:pPr>
            <w:r>
              <w:t>Реализуется в рамках урочной работы.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действующего органа школьного самоуправления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7ED">
              <w:rPr>
                <w:rFonts w:ascii="Times New Roman" w:hAnsi="Times New Roman"/>
                <w:sz w:val="24"/>
                <w:szCs w:val="24"/>
              </w:rPr>
              <w:t>https://2ntu.uralschool.ru/file/download?id=459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участвовавших в работе органа школьного самоуправления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программы (педагогического проекта) воспитания, направленной на социальную и культурную адаптацию детей, в том числе из семей мигрантов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7ED">
              <w:rPr>
                <w:rFonts w:ascii="Times New Roman" w:hAnsi="Times New Roman"/>
                <w:sz w:val="24"/>
                <w:szCs w:val="24"/>
              </w:rPr>
              <w:t>https://2ntu.uralschool.ru/file/card?id=459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Необходимо указать номера страниц, на которых содержится информация, подлежащая оценке</w:t>
            </w: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80"/>
            </w:tblGrid>
            <w:tr w:rsidR="0095003E" w:rsidRPr="0095003E" w:rsidTr="008B27ED">
              <w:trPr>
                <w:trHeight w:val="247"/>
              </w:trPr>
              <w:tc>
                <w:tcPr>
                  <w:tcW w:w="6980" w:type="dxa"/>
                </w:tcPr>
                <w:p w:rsidR="0095003E" w:rsidRPr="0095003E" w:rsidRDefault="0095003E" w:rsidP="00DD32D0">
                  <w:pPr>
                    <w:autoSpaceDE w:val="0"/>
                    <w:autoSpaceDN w:val="0"/>
                    <w:adjustRightInd w:val="0"/>
                    <w:ind w:left="-7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500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9500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95003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охваченных мероприятиями, направленными на развитие культуры межнационального общения </w:t>
                  </w:r>
                </w:p>
              </w:tc>
            </w:tr>
          </w:tbl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ind w:left="-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>Проведение в ОО диагностики (наблюдения, тестирования, исследований и т.п.) по вопросам ценностных ориентаций в области социального взаимодействия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B27ED" w:rsidRPr="003348A3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1. Тест «Исследования культурно-ценностных ориентаций»</w:t>
            </w:r>
          </w:p>
          <w:p w:rsidR="008B27ED" w:rsidRPr="003348A3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2. Методика «Диагностика реальной структуры ценностных ориентаций личности»</w:t>
            </w:r>
          </w:p>
          <w:p w:rsidR="008B27ED" w:rsidRPr="003348A3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3. Методика «Диагностика ценностных ориентаций школьников»</w:t>
            </w:r>
          </w:p>
          <w:p w:rsidR="0095003E" w:rsidRPr="008B27ED" w:rsidRDefault="008B27ED" w:rsidP="008B27E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3348A3">
              <w:rPr>
                <w:rStyle w:val="c0"/>
                <w:color w:val="000000" w:themeColor="text1"/>
                <w:szCs w:val="28"/>
              </w:rPr>
              <w:t>4. Методика  «Изучение устойчивости ценностных предпочтений»,  «Положительные и отрицательные качества» (модификация для 5-6 классов)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Количество обучающихся, включенных в деятельность детских и молодежных объединений и организаций (РДШ, </w:t>
            </w:r>
            <w:proofErr w:type="spell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, ЮИД)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семей обучающихся, которые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состоят в семейных клубах, клубах по месту жительства, семейных и родительских объединениях,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 </w:t>
            </w:r>
          </w:p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Количество семей, включенных в работу муниципальных общественных объединений родителей обучающихся (совет/общественную организацию);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8B27ED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допризывного возраста (14-18 лет), прошедших подготовку в оборонно-спортивных лагерях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8B2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включенных в волонтерскую деятельность </w:t>
            </w:r>
          </w:p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разработанной и реализуемой  программы патриотического воспитания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BC457F" w:rsidP="00BC4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>включенных в деятельность патриотических, военно-патриотических, поисковых организаций, клубов, кадетских школ и классов и других объединений;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в ОО диагностики (наблюдения, тестирования, исследований и т.п.) по вопросам ценностных ориентаций в области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>личностного развития (</w:t>
            </w:r>
            <w:proofErr w:type="gramStart"/>
            <w:r w:rsidRPr="0095003E">
              <w:rPr>
                <w:rFonts w:ascii="Times New Roman" w:hAnsi="Times New Roman"/>
                <w:sz w:val="24"/>
                <w:szCs w:val="24"/>
              </w:rPr>
              <w:t>есть</w:t>
            </w:r>
            <w:proofErr w:type="gramEnd"/>
            <w:r w:rsidRPr="0095003E">
              <w:rPr>
                <w:rFonts w:ascii="Times New Roman" w:hAnsi="Times New Roman"/>
                <w:sz w:val="24"/>
                <w:szCs w:val="24"/>
              </w:rPr>
              <w:t>/нет)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принявших участие в цикле Всероссийских онлайн-уроков в рамках проекта «</w:t>
            </w:r>
            <w:proofErr w:type="spellStart"/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открытыеуроки</w:t>
            </w:r>
            <w:proofErr w:type="gramStart"/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.р</w:t>
            </w:r>
            <w:proofErr w:type="gramEnd"/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proofErr w:type="spellEnd"/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», конкурсах «Большая перемена», «Без срока давности»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принявших участие в проекте</w:t>
            </w:r>
            <w:r w:rsidRPr="0095003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«Орлята России»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Наличие в ОО программ наставничества  с </w:t>
            </w:r>
            <w:proofErr w:type="gramStart"/>
            <w:r w:rsidRPr="0095003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5003E">
              <w:rPr>
                <w:rFonts w:ascii="Times New Roman" w:hAnsi="Times New Roman"/>
                <w:sz w:val="24"/>
                <w:szCs w:val="24"/>
              </w:rPr>
              <w:t xml:space="preserve"> в роли наставляемого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962">
              <w:rPr>
                <w:rFonts w:ascii="Times New Roman" w:hAnsi="Times New Roman"/>
                <w:sz w:val="24"/>
                <w:szCs w:val="24"/>
              </w:rPr>
              <w:t>https://2ntu.uralschool.ru/upload/sc2ntu_new/files/08/17/081709f18dc732083712b081d36e796e.pdf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Количество детей в возрасте от 10 до 18 лет, вошедших в программы наставничества в роли наставляемого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8B27ED" w:rsidRPr="0095003E" w:rsidTr="008B27ED">
        <w:tc>
          <w:tcPr>
            <w:tcW w:w="7230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обучающихся,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принимающих участие в субботниках, трудовых десантах и др. мероприятиях </w:t>
            </w:r>
          </w:p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69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t xml:space="preserve">Оценка эффективности деятельности по направлению: </w:t>
            </w:r>
            <w:r w:rsidRPr="0095003E">
              <w:rPr>
                <w:b/>
                <w:iCs/>
              </w:rPr>
              <w:t xml:space="preserve">Выявление групп социального риска </w:t>
            </w:r>
            <w:proofErr w:type="gramStart"/>
            <w:r w:rsidRPr="0095003E">
              <w:rPr>
                <w:b/>
                <w:iCs/>
              </w:rPr>
              <w:t>среди</w:t>
            </w:r>
            <w:proofErr w:type="gramEnd"/>
            <w:r w:rsidRPr="0095003E">
              <w:rPr>
                <w:b/>
                <w:iCs/>
              </w:rPr>
              <w:t xml:space="preserve"> обучающихся:</w:t>
            </w: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rPr>
                <w:bCs/>
              </w:rPr>
              <w:t xml:space="preserve">Количество </w:t>
            </w:r>
            <w:r w:rsidRPr="0095003E">
              <w:t>детей-сирот и детей, оставшихся без попечения родителей;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76962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 из малообеспеченных семей;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76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 из неполных семей;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 с задержкой психического развития;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несовершеннолетних, испытывающих трудности в развитии и социальной адаптации;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несовершеннолетних, находящихся в трудной жизненной ситуации;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несовершеннолетних, находящихся в социально опасном положении;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755256" w:rsidP="00755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 ОО в 2021/22 учебном году социально-психологического тестирования, направленного на выявление обучающихся групп социального риска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012DF2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 2021-2022</w:t>
            </w:r>
          </w:p>
          <w:p w:rsidR="0095003E" w:rsidRPr="0095003E" w:rsidRDefault="0095003E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групп социального риска, выявленных в ходе социально-психологического тестирования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деятельности по направлению: </w:t>
            </w:r>
            <w:r w:rsidRPr="009500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Учет </w:t>
            </w:r>
            <w:proofErr w:type="gramStart"/>
            <w:r w:rsidRPr="0095003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деструктивными проявлениями</w:t>
            </w: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Количество несовершеннолетних, совершивших преступления за 2021/22 учебный год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несовершеннолетних обучающихся, совершивших административные правонарушения и иные антиобщественные действия; за 2021/22  учебный год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, находящихся на учете в ПДН (на конец учебного года);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 </w:t>
            </w: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снятых с учета  ПДН в текущем учебном году 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 xml:space="preserve">Количество правонарушений со стороны обучающихся, связанных с курением/употреблением алкоголя 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2D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 xml:space="preserve">Количество случаев в ОО деструктивного проявления в поведении обучающихся </w:t>
            </w:r>
            <w:proofErr w:type="gramStart"/>
            <w:r w:rsidRPr="0095003E">
              <w:t>данной</w:t>
            </w:r>
            <w:proofErr w:type="gramEnd"/>
            <w:r w:rsidRPr="0095003E">
              <w:t xml:space="preserve"> ОО, получивших резонанс в СМИ (за последние 5 лет)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2D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выявленных случаев </w:t>
            </w:r>
            <w:proofErr w:type="spell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2D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самоубийств/попыток самоубийств за 2021/22 учебный год (количество человек) 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работы по выявлению деструктивных аккаунтов обучающихся в социальных сетях</w:t>
            </w:r>
            <w:proofErr w:type="gramEnd"/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Ежемесячный </w:t>
            </w:r>
            <w:r w:rsidRPr="00012DF2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/>
                <w:sz w:val="24"/>
                <w:szCs w:val="24"/>
              </w:rPr>
              <w:t>аккаунтов в социальных сетях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95003E">
              <w:rPr>
                <w:rFonts w:ascii="Times New Roman" w:hAnsi="Times New Roman"/>
                <w:sz w:val="24"/>
                <w:szCs w:val="24"/>
              </w:rPr>
              <w:t>деструктивных</w:t>
            </w:r>
            <w:proofErr w:type="gramEnd"/>
            <w:r w:rsidRPr="0095003E">
              <w:rPr>
                <w:rFonts w:ascii="Times New Roman" w:hAnsi="Times New Roman"/>
                <w:sz w:val="24"/>
                <w:szCs w:val="24"/>
              </w:rPr>
              <w:t xml:space="preserve"> аккаунтов, вывяленных за 2021/2022 учебный год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012DF2" w:rsidP="00012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10915" w:type="dxa"/>
            <w:gridSpan w:val="7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t xml:space="preserve">Оценка эффективности деятельности по направлению: </w:t>
            </w:r>
            <w:r w:rsidRPr="0095003E">
              <w:rPr>
                <w:b/>
                <w:iCs/>
              </w:rPr>
              <w:t xml:space="preserve">Профилактика деструктивного поведения </w:t>
            </w:r>
            <w:proofErr w:type="gramStart"/>
            <w:r w:rsidRPr="0095003E">
              <w:rPr>
                <w:b/>
                <w:iCs/>
              </w:rPr>
              <w:t>обучающихся</w:t>
            </w:r>
            <w:proofErr w:type="gramEnd"/>
            <w:r w:rsidRPr="0095003E">
              <w:rPr>
                <w:b/>
                <w:iCs/>
              </w:rPr>
              <w:t>:</w:t>
            </w: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  <w:rPr>
                <w:bCs/>
              </w:rPr>
            </w:pPr>
            <w:r w:rsidRPr="0095003E">
              <w:t xml:space="preserve">Проведение в 2021/22 учебном году диагностики, мониторинга, замеров уровня </w:t>
            </w:r>
            <w:proofErr w:type="spellStart"/>
            <w:r w:rsidRPr="0095003E">
              <w:t>буллинга</w:t>
            </w:r>
            <w:proofErr w:type="spellEnd"/>
            <w:r w:rsidRPr="0095003E">
              <w:t xml:space="preserve"> в ОО (травли)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  <w:r w:rsidRPr="0095003E">
              <w:rPr>
                <w:iCs/>
              </w:rPr>
              <w:t>Количество выявленных случаев</w:t>
            </w:r>
            <w:r w:rsidRPr="0095003E">
              <w:t xml:space="preserve"> </w:t>
            </w:r>
            <w:proofErr w:type="spellStart"/>
            <w:r w:rsidRPr="0095003E">
              <w:t>буллинга</w:t>
            </w:r>
            <w:proofErr w:type="spellEnd"/>
            <w:r w:rsidRPr="0095003E">
              <w:t xml:space="preserve"> в ОО (травли)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pStyle w:val="Default"/>
              <w:jc w:val="center"/>
            </w:pPr>
            <w:r>
              <w:t>0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pStyle w:val="Default"/>
              <w:jc w:val="both"/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color w:val="000000"/>
                <w:sz w:val="24"/>
                <w:szCs w:val="24"/>
              </w:rPr>
              <w:t>Наличие в ОО программы, плана мероприятий по противодействию деструктивным проявлениям в поведении обучающихся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 у социального педагога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Количество обучающихся, охваченных индивидуальными профилактическими мероприятиями, осуществляемыми школой в отношении детей и подростков с проявлениями деструктивного поведения,  находящихся в социально опасном положении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5003E" w:rsidRPr="0095003E" w:rsidRDefault="004B34D5" w:rsidP="004B3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95003E" w:rsidRPr="0095003E" w:rsidTr="008B27ED">
        <w:tc>
          <w:tcPr>
            <w:tcW w:w="4425" w:type="dxa"/>
            <w:gridSpan w:val="2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Использование  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специализированного инструментария для выявления деструктивных проявлений в поведении обучающихся </w:t>
            </w:r>
          </w:p>
          <w:p w:rsidR="0095003E" w:rsidRPr="0095003E" w:rsidRDefault="0095003E" w:rsidP="00DD32D0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86" w:type="dxa"/>
            <w:gridSpan w:val="2"/>
            <w:shd w:val="clear" w:color="auto" w:fill="auto"/>
          </w:tcPr>
          <w:p w:rsidR="004B34D5" w:rsidRDefault="004B34D5" w:rsidP="004B34D5">
            <w:pPr>
              <w:pStyle w:val="a9"/>
            </w:pPr>
            <w:r>
              <w:t>Индивидуальные беседы с подростками и законными представителями. Работа с психологом, социальным педагогом, классным руководителем, субъектами профилактики, администрацией школы.</w:t>
            </w:r>
          </w:p>
          <w:p w:rsidR="004B34D5" w:rsidRPr="0095003E" w:rsidRDefault="004B34D5" w:rsidP="004B34D5">
            <w:pPr>
              <w:pStyle w:val="a9"/>
            </w:pPr>
            <w:r>
              <w:t>Совет профилактики.</w:t>
            </w:r>
          </w:p>
        </w:tc>
        <w:tc>
          <w:tcPr>
            <w:tcW w:w="1804" w:type="dxa"/>
            <w:gridSpan w:val="3"/>
            <w:shd w:val="clear" w:color="auto" w:fill="auto"/>
          </w:tcPr>
          <w:p w:rsidR="0095003E" w:rsidRPr="0095003E" w:rsidRDefault="0095003E" w:rsidP="00DD32D0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95003E" w:rsidRPr="0095003E" w:rsidRDefault="0095003E" w:rsidP="0095003E">
      <w:pPr>
        <w:jc w:val="center"/>
        <w:rPr>
          <w:rFonts w:ascii="Times New Roman" w:hAnsi="Times New Roman"/>
          <w:sz w:val="24"/>
          <w:szCs w:val="24"/>
        </w:rPr>
      </w:pPr>
    </w:p>
    <w:p w:rsidR="0095003E" w:rsidRPr="0095003E" w:rsidRDefault="0095003E" w:rsidP="0095003E">
      <w:pPr>
        <w:pStyle w:val="a9"/>
        <w:jc w:val="right"/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95003E">
      <w:pPr>
        <w:ind w:left="428"/>
        <w:rPr>
          <w:rFonts w:ascii="Times New Roman" w:hAnsi="Times New Roman"/>
          <w:b/>
          <w:sz w:val="24"/>
          <w:szCs w:val="24"/>
        </w:rPr>
      </w:pPr>
    </w:p>
    <w:p w:rsidR="0095003E" w:rsidRP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</w:p>
    <w:p w:rsidR="0095003E" w:rsidRPr="0095003E" w:rsidRDefault="0095003E">
      <w:pPr>
        <w:rPr>
          <w:rFonts w:ascii="Times New Roman" w:hAnsi="Times New Roman"/>
          <w:sz w:val="24"/>
          <w:szCs w:val="24"/>
        </w:rPr>
      </w:pPr>
      <w:r w:rsidRPr="0095003E">
        <w:rPr>
          <w:rFonts w:ascii="Times New Roman" w:hAnsi="Times New Roman"/>
          <w:sz w:val="24"/>
          <w:szCs w:val="24"/>
        </w:rPr>
        <w:br w:type="page"/>
      </w:r>
    </w:p>
    <w:p w:rsidR="0095003E" w:rsidRP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</w:p>
    <w:sectPr w:rsidR="0095003E" w:rsidRPr="0095003E" w:rsidSect="009500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3E" w:rsidRDefault="0085643E" w:rsidP="00A91F91">
      <w:pPr>
        <w:spacing w:after="0" w:line="240" w:lineRule="auto"/>
      </w:pPr>
      <w:r>
        <w:separator/>
      </w:r>
    </w:p>
  </w:endnote>
  <w:endnote w:type="continuationSeparator" w:id="0">
    <w:p w:rsidR="0085643E" w:rsidRDefault="0085643E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3E" w:rsidRDefault="0085643E" w:rsidP="00A91F91">
      <w:pPr>
        <w:spacing w:after="0" w:line="240" w:lineRule="auto"/>
      </w:pPr>
      <w:r>
        <w:separator/>
      </w:r>
    </w:p>
  </w:footnote>
  <w:footnote w:type="continuationSeparator" w:id="0">
    <w:p w:rsidR="0085643E" w:rsidRDefault="0085643E" w:rsidP="00A9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0"/>
    <w:rsid w:val="00012DF2"/>
    <w:rsid w:val="00036CF5"/>
    <w:rsid w:val="00272716"/>
    <w:rsid w:val="003166E2"/>
    <w:rsid w:val="003348A3"/>
    <w:rsid w:val="003725CC"/>
    <w:rsid w:val="003A44BE"/>
    <w:rsid w:val="004B34D5"/>
    <w:rsid w:val="004D3440"/>
    <w:rsid w:val="004E322A"/>
    <w:rsid w:val="005E370C"/>
    <w:rsid w:val="006C2B66"/>
    <w:rsid w:val="00707F3A"/>
    <w:rsid w:val="00721881"/>
    <w:rsid w:val="00755256"/>
    <w:rsid w:val="00776962"/>
    <w:rsid w:val="0085643E"/>
    <w:rsid w:val="008B27ED"/>
    <w:rsid w:val="0095003E"/>
    <w:rsid w:val="009B2F33"/>
    <w:rsid w:val="00A91F91"/>
    <w:rsid w:val="00AA4668"/>
    <w:rsid w:val="00BC1976"/>
    <w:rsid w:val="00BC457F"/>
    <w:rsid w:val="00BE5612"/>
    <w:rsid w:val="00C91680"/>
    <w:rsid w:val="00CA14DD"/>
    <w:rsid w:val="00DD32D0"/>
    <w:rsid w:val="00E10F60"/>
    <w:rsid w:val="00EB0098"/>
    <w:rsid w:val="00F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80"/>
    <w:pPr>
      <w:ind w:left="720"/>
      <w:contextualSpacing/>
    </w:pPr>
  </w:style>
  <w:style w:type="table" w:styleId="a4">
    <w:name w:val="Table Grid"/>
    <w:basedOn w:val="a1"/>
    <w:uiPriority w:val="3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8B2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B2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80"/>
    <w:pPr>
      <w:ind w:left="720"/>
      <w:contextualSpacing/>
    </w:pPr>
  </w:style>
  <w:style w:type="table" w:styleId="a4">
    <w:name w:val="Table Grid"/>
    <w:basedOn w:val="a1"/>
    <w:uiPriority w:val="3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8B2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B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2022-12-21T06:09:00Z</dcterms:created>
  <dcterms:modified xsi:type="dcterms:W3CDTF">2022-12-26T05:40:00Z</dcterms:modified>
</cp:coreProperties>
</file>