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20" w:rsidRPr="005334FB" w:rsidRDefault="00EF6985" w:rsidP="00961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334FB">
        <w:rPr>
          <w:rFonts w:ascii="Times New Roman" w:hAnsi="Times New Roman" w:cs="Times New Roman"/>
          <w:b/>
          <w:sz w:val="24"/>
          <w:szCs w:val="24"/>
        </w:rPr>
        <w:t xml:space="preserve">Тест № 1. </w:t>
      </w:r>
      <w:r w:rsidR="00195C5B" w:rsidRPr="005334FB">
        <w:rPr>
          <w:rFonts w:ascii="Times New Roman" w:hAnsi="Times New Roman" w:cs="Times New Roman"/>
          <w:b/>
          <w:sz w:val="24"/>
          <w:szCs w:val="24"/>
        </w:rPr>
        <w:t>Магнитное поле. Электромагниты. Постоянные магниты. Магнитное поле Земли.</w:t>
      </w:r>
    </w:p>
    <w:p w:rsidR="00961F49" w:rsidRPr="00413077" w:rsidRDefault="00961F49" w:rsidP="00961F4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13077">
        <w:rPr>
          <w:rFonts w:ascii="Times New Roman" w:hAnsi="Times New Roman" w:cs="Times New Roman"/>
          <w:sz w:val="24"/>
          <w:szCs w:val="24"/>
        </w:rPr>
        <w:t>(</w:t>
      </w:r>
      <w:r w:rsidR="00545741" w:rsidRPr="00413077">
        <w:rPr>
          <w:rFonts w:ascii="Times New Roman" w:hAnsi="Times New Roman" w:cs="Times New Roman"/>
          <w:sz w:val="24"/>
          <w:szCs w:val="24"/>
        </w:rPr>
        <w:t>В</w:t>
      </w:r>
      <w:r w:rsidRPr="00413077">
        <w:rPr>
          <w:rFonts w:ascii="Times New Roman" w:hAnsi="Times New Roman" w:cs="Times New Roman"/>
          <w:sz w:val="24"/>
          <w:szCs w:val="24"/>
        </w:rPr>
        <w:t xml:space="preserve"> заданиях 1-</w:t>
      </w:r>
      <w:r w:rsidR="00545741" w:rsidRPr="00413077">
        <w:rPr>
          <w:rFonts w:ascii="Times New Roman" w:hAnsi="Times New Roman" w:cs="Times New Roman"/>
          <w:sz w:val="24"/>
          <w:szCs w:val="24"/>
        </w:rPr>
        <w:t>10</w:t>
      </w:r>
      <w:r w:rsidRPr="00413077">
        <w:rPr>
          <w:rFonts w:ascii="Times New Roman" w:hAnsi="Times New Roman" w:cs="Times New Roman"/>
          <w:sz w:val="24"/>
          <w:szCs w:val="24"/>
        </w:rPr>
        <w:t xml:space="preserve"> выбрать один правильный ответ</w:t>
      </w:r>
      <w:r w:rsidR="00545741" w:rsidRPr="004130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45741" w:rsidRPr="00413077">
        <w:rPr>
          <w:rFonts w:ascii="Times New Roman" w:hAnsi="Times New Roman" w:cs="Times New Roman"/>
          <w:sz w:val="24"/>
          <w:szCs w:val="24"/>
        </w:rPr>
        <w:t xml:space="preserve"> Каждый правильный ответ оценивается в 0,5 балла. </w:t>
      </w:r>
      <w:proofErr w:type="gramStart"/>
      <w:r w:rsidR="00545741" w:rsidRPr="00413077">
        <w:rPr>
          <w:rFonts w:ascii="Times New Roman" w:hAnsi="Times New Roman" w:cs="Times New Roman"/>
          <w:sz w:val="24"/>
          <w:szCs w:val="24"/>
        </w:rPr>
        <w:t>Время выполнения 5-7 минут</w:t>
      </w:r>
      <w:r w:rsidRPr="00413077">
        <w:rPr>
          <w:rFonts w:ascii="Times New Roman" w:hAnsi="Times New Roman" w:cs="Times New Roman"/>
          <w:sz w:val="24"/>
          <w:szCs w:val="24"/>
        </w:rPr>
        <w:t>)</w:t>
      </w:r>
      <w:r w:rsidR="00545741" w:rsidRPr="004130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95C5B" w:rsidRPr="005334FB" w:rsidRDefault="005334FB" w:rsidP="005334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34F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95C5B" w:rsidRPr="005334FB">
        <w:rPr>
          <w:rFonts w:ascii="Times New Roman" w:hAnsi="Times New Roman" w:cs="Times New Roman"/>
          <w:b/>
          <w:sz w:val="24"/>
          <w:szCs w:val="24"/>
        </w:rPr>
        <w:t>Если электрические заряды неподвижны, то вокруг них в пространстве образуется…</w:t>
      </w:r>
    </w:p>
    <w:p w:rsidR="0071367A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195C5B" w:rsidRPr="0071367A">
        <w:rPr>
          <w:rFonts w:ascii="Times New Roman" w:hAnsi="Times New Roman" w:cs="Times New Roman"/>
          <w:sz w:val="24"/>
          <w:szCs w:val="24"/>
        </w:rPr>
        <w:t>Магнитное поле.</w:t>
      </w:r>
    </w:p>
    <w:p w:rsidR="0071367A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195C5B" w:rsidRPr="0071367A">
        <w:rPr>
          <w:rFonts w:ascii="Times New Roman" w:hAnsi="Times New Roman" w:cs="Times New Roman"/>
          <w:sz w:val="24"/>
          <w:szCs w:val="24"/>
        </w:rPr>
        <w:t>Электрическое поле.</w:t>
      </w:r>
    </w:p>
    <w:p w:rsidR="0071367A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195C5B" w:rsidRPr="00413077">
        <w:rPr>
          <w:rFonts w:ascii="Times New Roman" w:hAnsi="Times New Roman" w:cs="Times New Roman"/>
          <w:sz w:val="24"/>
          <w:szCs w:val="24"/>
        </w:rPr>
        <w:t>Электромагнитное поле.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C5B" w:rsidRPr="00413077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195C5B" w:rsidRPr="00413077">
        <w:rPr>
          <w:rFonts w:ascii="Times New Roman" w:hAnsi="Times New Roman" w:cs="Times New Roman"/>
          <w:sz w:val="24"/>
          <w:szCs w:val="24"/>
        </w:rPr>
        <w:t>Вакуум.</w:t>
      </w:r>
    </w:p>
    <w:p w:rsidR="00195C5B" w:rsidRPr="005334FB" w:rsidRDefault="005334FB" w:rsidP="005334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34FB">
        <w:rPr>
          <w:rFonts w:ascii="Times New Roman" w:hAnsi="Times New Roman" w:cs="Times New Roman"/>
          <w:b/>
          <w:sz w:val="24"/>
          <w:szCs w:val="24"/>
        </w:rPr>
        <w:t>2.</w:t>
      </w:r>
      <w:r w:rsidR="00A10077" w:rsidRPr="005334FB">
        <w:rPr>
          <w:rFonts w:ascii="Times New Roman" w:hAnsi="Times New Roman" w:cs="Times New Roman"/>
          <w:b/>
          <w:sz w:val="24"/>
          <w:szCs w:val="24"/>
        </w:rPr>
        <w:t xml:space="preserve">Наиболее </w:t>
      </w:r>
      <w:proofErr w:type="gramStart"/>
      <w:r w:rsidR="00A10077" w:rsidRPr="005334FB">
        <w:rPr>
          <w:rFonts w:ascii="Times New Roman" w:hAnsi="Times New Roman" w:cs="Times New Roman"/>
          <w:b/>
          <w:sz w:val="24"/>
          <w:szCs w:val="24"/>
        </w:rPr>
        <w:t>сильно магнитное</w:t>
      </w:r>
      <w:proofErr w:type="gramEnd"/>
      <w:r w:rsidR="00A10077" w:rsidRPr="005334FB">
        <w:rPr>
          <w:rFonts w:ascii="Times New Roman" w:hAnsi="Times New Roman" w:cs="Times New Roman"/>
          <w:b/>
          <w:sz w:val="24"/>
          <w:szCs w:val="24"/>
        </w:rPr>
        <w:t xml:space="preserve"> действие любого магнита проявляется около…</w:t>
      </w:r>
    </w:p>
    <w:p w:rsidR="00A10077" w:rsidRPr="0071367A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10077" w:rsidRPr="0071367A">
        <w:rPr>
          <w:rFonts w:ascii="Times New Roman" w:hAnsi="Times New Roman" w:cs="Times New Roman"/>
          <w:sz w:val="24"/>
          <w:szCs w:val="24"/>
        </w:rPr>
        <w:t>Оси магнита.</w:t>
      </w:r>
    </w:p>
    <w:p w:rsidR="00A10077" w:rsidRPr="0071367A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10077" w:rsidRPr="0071367A">
        <w:rPr>
          <w:rFonts w:ascii="Times New Roman" w:hAnsi="Times New Roman" w:cs="Times New Roman"/>
          <w:sz w:val="24"/>
          <w:szCs w:val="24"/>
        </w:rPr>
        <w:t>Магнитной линии.</w:t>
      </w:r>
    </w:p>
    <w:p w:rsidR="00A10077" w:rsidRPr="0071367A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10077" w:rsidRPr="0071367A">
        <w:rPr>
          <w:rFonts w:ascii="Times New Roman" w:hAnsi="Times New Roman" w:cs="Times New Roman"/>
          <w:sz w:val="24"/>
          <w:szCs w:val="24"/>
        </w:rPr>
        <w:t>Магнитной аномалии.</w:t>
      </w:r>
    </w:p>
    <w:p w:rsidR="00A10077" w:rsidRPr="0071367A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A10077" w:rsidRPr="0071367A">
        <w:rPr>
          <w:rFonts w:ascii="Times New Roman" w:hAnsi="Times New Roman" w:cs="Times New Roman"/>
          <w:sz w:val="24"/>
          <w:szCs w:val="24"/>
        </w:rPr>
        <w:t>Полюса магнита.</w:t>
      </w:r>
    </w:p>
    <w:p w:rsidR="00976F2A" w:rsidRPr="005334FB" w:rsidRDefault="005334FB" w:rsidP="005334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34FB">
        <w:rPr>
          <w:rFonts w:ascii="Times New Roman" w:hAnsi="Times New Roman" w:cs="Times New Roman"/>
          <w:b/>
          <w:sz w:val="24"/>
          <w:szCs w:val="24"/>
        </w:rPr>
        <w:t>3.</w:t>
      </w:r>
      <w:r w:rsidR="00016C58" w:rsidRPr="005334FB">
        <w:rPr>
          <w:rFonts w:ascii="Times New Roman" w:hAnsi="Times New Roman" w:cs="Times New Roman"/>
          <w:b/>
          <w:sz w:val="24"/>
          <w:szCs w:val="24"/>
        </w:rPr>
        <w:t xml:space="preserve">Южный конец магнитной стрелки всегда указывает </w:t>
      </w:r>
      <w:proofErr w:type="gramStart"/>
      <w:r w:rsidR="00016C58" w:rsidRPr="005334FB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="00016C58" w:rsidRPr="005334FB">
        <w:rPr>
          <w:rFonts w:ascii="Times New Roman" w:hAnsi="Times New Roman" w:cs="Times New Roman"/>
          <w:b/>
          <w:sz w:val="24"/>
          <w:szCs w:val="24"/>
        </w:rPr>
        <w:t>..</w:t>
      </w:r>
    </w:p>
    <w:p w:rsidR="00016C58" w:rsidRPr="0071367A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016C58" w:rsidRPr="0071367A">
        <w:rPr>
          <w:rFonts w:ascii="Times New Roman" w:hAnsi="Times New Roman" w:cs="Times New Roman"/>
          <w:sz w:val="24"/>
          <w:szCs w:val="24"/>
        </w:rPr>
        <w:t>Северный географический  полюс  Земли.</w:t>
      </w:r>
    </w:p>
    <w:p w:rsidR="00016C58" w:rsidRPr="0071367A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016C58" w:rsidRPr="0071367A">
        <w:rPr>
          <w:rFonts w:ascii="Times New Roman" w:hAnsi="Times New Roman" w:cs="Times New Roman"/>
          <w:sz w:val="24"/>
          <w:szCs w:val="24"/>
        </w:rPr>
        <w:t>Южный магнитный полюс Земли.</w:t>
      </w:r>
    </w:p>
    <w:p w:rsidR="00016C58" w:rsidRPr="0071367A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016C58" w:rsidRPr="0071367A">
        <w:rPr>
          <w:rFonts w:ascii="Times New Roman" w:hAnsi="Times New Roman" w:cs="Times New Roman"/>
          <w:sz w:val="24"/>
          <w:szCs w:val="24"/>
        </w:rPr>
        <w:t>Экватор.</w:t>
      </w:r>
    </w:p>
    <w:p w:rsidR="00016C58" w:rsidRPr="0071367A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016C58" w:rsidRPr="0071367A">
        <w:rPr>
          <w:rFonts w:ascii="Times New Roman" w:hAnsi="Times New Roman" w:cs="Times New Roman"/>
          <w:sz w:val="24"/>
          <w:szCs w:val="24"/>
        </w:rPr>
        <w:t>На  южный географический полюс Земли.</w:t>
      </w:r>
    </w:p>
    <w:p w:rsidR="00A10077" w:rsidRPr="005334FB" w:rsidRDefault="005334FB" w:rsidP="005334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34FB">
        <w:rPr>
          <w:rFonts w:ascii="Times New Roman" w:hAnsi="Times New Roman" w:cs="Times New Roman"/>
          <w:b/>
          <w:sz w:val="24"/>
          <w:szCs w:val="24"/>
        </w:rPr>
        <w:t>4.</w:t>
      </w:r>
      <w:r w:rsidR="00A10077" w:rsidRPr="005334FB">
        <w:rPr>
          <w:rFonts w:ascii="Times New Roman" w:hAnsi="Times New Roman" w:cs="Times New Roman"/>
          <w:b/>
          <w:sz w:val="24"/>
          <w:szCs w:val="24"/>
        </w:rPr>
        <w:t xml:space="preserve">Металлические опилки </w:t>
      </w:r>
      <w:r w:rsidR="004B5051" w:rsidRPr="005334FB">
        <w:rPr>
          <w:rFonts w:ascii="Times New Roman" w:hAnsi="Times New Roman" w:cs="Times New Roman"/>
          <w:b/>
          <w:sz w:val="24"/>
          <w:szCs w:val="24"/>
        </w:rPr>
        <w:t xml:space="preserve">около полюса магнита </w:t>
      </w:r>
      <w:r w:rsidR="00A10077" w:rsidRPr="005334FB">
        <w:rPr>
          <w:rFonts w:ascii="Times New Roman" w:hAnsi="Times New Roman" w:cs="Times New Roman"/>
          <w:b/>
          <w:sz w:val="24"/>
          <w:szCs w:val="24"/>
        </w:rPr>
        <w:t xml:space="preserve">располагаются </w:t>
      </w:r>
      <w:r w:rsidR="004B5051" w:rsidRPr="005334FB">
        <w:rPr>
          <w:rFonts w:ascii="Times New Roman" w:hAnsi="Times New Roman" w:cs="Times New Roman"/>
          <w:b/>
          <w:sz w:val="24"/>
          <w:szCs w:val="24"/>
        </w:rPr>
        <w:t>«ёжиком» потому, что …</w:t>
      </w:r>
    </w:p>
    <w:p w:rsidR="004B5051" w:rsidRPr="0071367A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4B5051" w:rsidRPr="0071367A">
        <w:rPr>
          <w:rFonts w:ascii="Times New Roman" w:hAnsi="Times New Roman" w:cs="Times New Roman"/>
          <w:sz w:val="24"/>
          <w:szCs w:val="24"/>
        </w:rPr>
        <w:t>Они испытывают кулоновское отталкивание.</w:t>
      </w:r>
    </w:p>
    <w:p w:rsidR="004B5051" w:rsidRPr="0071367A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4B5051" w:rsidRPr="0071367A">
        <w:rPr>
          <w:rFonts w:ascii="Times New Roman" w:hAnsi="Times New Roman" w:cs="Times New Roman"/>
          <w:sz w:val="24"/>
          <w:szCs w:val="24"/>
        </w:rPr>
        <w:t>«Торчащие» концы намагничены одинаково и поэтому отталкиваются</w:t>
      </w:r>
      <w:proofErr w:type="gramStart"/>
      <w:r w:rsidR="004B5051" w:rsidRPr="0071367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B5051" w:rsidRPr="0071367A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4B5051" w:rsidRPr="0071367A">
        <w:rPr>
          <w:rFonts w:ascii="Times New Roman" w:hAnsi="Times New Roman" w:cs="Times New Roman"/>
          <w:sz w:val="24"/>
          <w:szCs w:val="24"/>
        </w:rPr>
        <w:t>Не действует притяжение.</w:t>
      </w:r>
    </w:p>
    <w:p w:rsidR="004B5051" w:rsidRPr="0071367A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4B5051" w:rsidRPr="0071367A">
        <w:rPr>
          <w:rFonts w:ascii="Times New Roman" w:hAnsi="Times New Roman" w:cs="Times New Roman"/>
          <w:sz w:val="24"/>
          <w:szCs w:val="24"/>
        </w:rPr>
        <w:t>Сильнее проявляется магнитное взаимодействие.</w:t>
      </w:r>
    </w:p>
    <w:p w:rsidR="004B5051" w:rsidRPr="005334FB" w:rsidRDefault="005334FB" w:rsidP="005334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34FB">
        <w:rPr>
          <w:rFonts w:ascii="Times New Roman" w:hAnsi="Times New Roman" w:cs="Times New Roman"/>
          <w:b/>
          <w:sz w:val="24"/>
          <w:szCs w:val="24"/>
        </w:rPr>
        <w:t>5.</w:t>
      </w:r>
      <w:r w:rsidR="00C16320" w:rsidRPr="005334FB">
        <w:rPr>
          <w:rFonts w:ascii="Times New Roman" w:hAnsi="Times New Roman" w:cs="Times New Roman"/>
          <w:b/>
          <w:sz w:val="24"/>
          <w:szCs w:val="24"/>
        </w:rPr>
        <w:t>Силовые</w:t>
      </w:r>
      <w:r w:rsidR="004B5051" w:rsidRPr="005334FB">
        <w:rPr>
          <w:rFonts w:ascii="Times New Roman" w:hAnsi="Times New Roman" w:cs="Times New Roman"/>
          <w:b/>
          <w:sz w:val="24"/>
          <w:szCs w:val="24"/>
        </w:rPr>
        <w:t xml:space="preserve"> линии магнитного поля </w:t>
      </w:r>
      <w:r w:rsidR="00233105" w:rsidRPr="005334FB">
        <w:rPr>
          <w:rFonts w:ascii="Times New Roman" w:hAnsi="Times New Roman" w:cs="Times New Roman"/>
          <w:b/>
          <w:sz w:val="24"/>
          <w:szCs w:val="24"/>
        </w:rPr>
        <w:t xml:space="preserve">прямого </w:t>
      </w:r>
      <w:r w:rsidR="004B5051" w:rsidRPr="005334FB">
        <w:rPr>
          <w:rFonts w:ascii="Times New Roman" w:hAnsi="Times New Roman" w:cs="Times New Roman"/>
          <w:b/>
          <w:sz w:val="24"/>
          <w:szCs w:val="24"/>
        </w:rPr>
        <w:t>тока  - это  …</w:t>
      </w:r>
    </w:p>
    <w:p w:rsidR="004B5051" w:rsidRPr="00413077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4B5051" w:rsidRPr="00413077">
        <w:rPr>
          <w:rFonts w:ascii="Times New Roman" w:hAnsi="Times New Roman" w:cs="Times New Roman"/>
          <w:sz w:val="24"/>
          <w:szCs w:val="24"/>
        </w:rPr>
        <w:t>Окружности.</w:t>
      </w:r>
    </w:p>
    <w:p w:rsidR="004B5051" w:rsidRPr="00413077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233105" w:rsidRPr="00413077">
        <w:rPr>
          <w:rFonts w:ascii="Times New Roman" w:hAnsi="Times New Roman" w:cs="Times New Roman"/>
          <w:sz w:val="24"/>
          <w:szCs w:val="24"/>
        </w:rPr>
        <w:t>Концентрические з</w:t>
      </w:r>
      <w:r w:rsidR="004B5051" w:rsidRPr="00413077">
        <w:rPr>
          <w:rFonts w:ascii="Times New Roman" w:hAnsi="Times New Roman" w:cs="Times New Roman"/>
          <w:sz w:val="24"/>
          <w:szCs w:val="24"/>
        </w:rPr>
        <w:t>амкнутые линии, которые охватывают проводник с током.</w:t>
      </w:r>
    </w:p>
    <w:p w:rsidR="004B5051" w:rsidRPr="00413077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233105" w:rsidRPr="00413077">
        <w:rPr>
          <w:rFonts w:ascii="Times New Roman" w:hAnsi="Times New Roman" w:cs="Times New Roman"/>
          <w:sz w:val="24"/>
          <w:szCs w:val="24"/>
        </w:rPr>
        <w:t>Кривые, которые располагаются около проводника.</w:t>
      </w:r>
    </w:p>
    <w:p w:rsidR="00233105" w:rsidRPr="00413077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233105" w:rsidRPr="00413077">
        <w:rPr>
          <w:rFonts w:ascii="Times New Roman" w:hAnsi="Times New Roman" w:cs="Times New Roman"/>
          <w:sz w:val="24"/>
          <w:szCs w:val="24"/>
        </w:rPr>
        <w:t>Спиралевидные линии.</w:t>
      </w:r>
    </w:p>
    <w:p w:rsidR="00016C58" w:rsidRPr="005334FB" w:rsidRDefault="005125A7" w:rsidP="00016C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34FB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3491865</wp:posOffset>
            </wp:positionH>
            <wp:positionV relativeFrom="paragraph">
              <wp:posOffset>139700</wp:posOffset>
            </wp:positionV>
            <wp:extent cx="2200275" cy="933450"/>
            <wp:effectExtent l="19050" t="0" r="9525" b="0"/>
            <wp:wrapSquare wrapText="bothSides"/>
            <wp:docPr id="7" name="Рисунок 6" descr="Т_1_6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_1_6n.gif"/>
                    <pic:cNvPicPr/>
                  </pic:nvPicPr>
                  <pic:blipFill>
                    <a:blip r:embed="rId6" cstate="print"/>
                    <a:srcRect l="5537" t="11389" r="24919" b="31667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6C58" w:rsidRPr="005334FB">
        <w:rPr>
          <w:rFonts w:ascii="Times New Roman" w:hAnsi="Times New Roman" w:cs="Times New Roman"/>
          <w:b/>
          <w:sz w:val="24"/>
          <w:szCs w:val="24"/>
        </w:rPr>
        <w:t>6.   На рисунке два проводника, если их подключить к источникам тока…</w:t>
      </w:r>
    </w:p>
    <w:p w:rsidR="00016C58" w:rsidRPr="00413077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016C58" w:rsidRPr="00413077">
        <w:rPr>
          <w:rFonts w:ascii="Times New Roman" w:hAnsi="Times New Roman" w:cs="Times New Roman"/>
          <w:sz w:val="24"/>
          <w:szCs w:val="24"/>
        </w:rPr>
        <w:t>Будут отталкиваться.</w:t>
      </w:r>
    </w:p>
    <w:p w:rsidR="00016C58" w:rsidRPr="00413077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016C58" w:rsidRPr="00413077">
        <w:rPr>
          <w:rFonts w:ascii="Times New Roman" w:hAnsi="Times New Roman" w:cs="Times New Roman"/>
          <w:sz w:val="24"/>
          <w:szCs w:val="24"/>
        </w:rPr>
        <w:t>Будут притягиваться.</w:t>
      </w:r>
    </w:p>
    <w:p w:rsidR="00016C58" w:rsidRPr="00413077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016C58" w:rsidRPr="00413077">
        <w:rPr>
          <w:rFonts w:ascii="Times New Roman" w:hAnsi="Times New Roman" w:cs="Times New Roman"/>
          <w:sz w:val="24"/>
          <w:szCs w:val="24"/>
        </w:rPr>
        <w:t>Не будут взаимодействовать.</w:t>
      </w:r>
    </w:p>
    <w:p w:rsidR="00016C58" w:rsidRPr="00EF6985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016C58" w:rsidRPr="00413077">
        <w:rPr>
          <w:rFonts w:ascii="Times New Roman" w:hAnsi="Times New Roman" w:cs="Times New Roman"/>
          <w:sz w:val="24"/>
          <w:szCs w:val="24"/>
        </w:rPr>
        <w:t>Сначала притянутся друг к другу, а потом оттолкнутся.</w:t>
      </w:r>
    </w:p>
    <w:p w:rsidR="003A7732" w:rsidRPr="005334FB" w:rsidRDefault="00016C58" w:rsidP="003A77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34FB">
        <w:rPr>
          <w:rFonts w:ascii="Times New Roman" w:hAnsi="Times New Roman" w:cs="Times New Roman"/>
          <w:b/>
          <w:sz w:val="24"/>
          <w:szCs w:val="24"/>
        </w:rPr>
        <w:t>7</w:t>
      </w:r>
      <w:r w:rsidR="00083B48" w:rsidRPr="005334F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A7732" w:rsidRPr="005334FB">
        <w:rPr>
          <w:rFonts w:ascii="Times New Roman" w:hAnsi="Times New Roman" w:cs="Times New Roman"/>
          <w:b/>
          <w:sz w:val="24"/>
          <w:szCs w:val="24"/>
        </w:rPr>
        <w:t xml:space="preserve"> Если полосовой магнит (см. рисунок) разломать пополам, будут ли обладать  магнитными свойствами  концы   </w:t>
      </w:r>
      <w:r w:rsidR="003A7732" w:rsidRPr="005334FB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3A7732" w:rsidRPr="005334FB">
        <w:rPr>
          <w:rFonts w:ascii="Times New Roman" w:hAnsi="Times New Roman" w:cs="Times New Roman"/>
          <w:b/>
          <w:sz w:val="24"/>
          <w:szCs w:val="24"/>
        </w:rPr>
        <w:t xml:space="preserve"> и  </w:t>
      </w:r>
      <w:r w:rsidR="003A7732" w:rsidRPr="005334FB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3A7732" w:rsidRPr="005334FB">
        <w:rPr>
          <w:rFonts w:ascii="Times New Roman" w:hAnsi="Times New Roman" w:cs="Times New Roman"/>
          <w:b/>
          <w:sz w:val="24"/>
          <w:szCs w:val="24"/>
        </w:rPr>
        <w:t>?</w:t>
      </w:r>
    </w:p>
    <w:p w:rsidR="003A7732" w:rsidRPr="0071367A" w:rsidRDefault="005125A7" w:rsidP="005125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46990</wp:posOffset>
            </wp:positionV>
            <wp:extent cx="2524125" cy="428625"/>
            <wp:effectExtent l="19050" t="0" r="9525" b="0"/>
            <wp:wrapSquare wrapText="bothSides"/>
            <wp:docPr id="5" name="Рисунок 4" descr="Т_1_7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_1_7n.gif"/>
                    <pic:cNvPicPr/>
                  </pic:nvPicPr>
                  <pic:blipFill>
                    <a:blip r:embed="rId7" cstate="print"/>
                    <a:srcRect l="9283" t="11389" r="34039" b="70833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732">
        <w:rPr>
          <w:rFonts w:ascii="Times New Roman" w:hAnsi="Times New Roman" w:cs="Times New Roman"/>
          <w:sz w:val="24"/>
          <w:szCs w:val="24"/>
        </w:rPr>
        <w:t xml:space="preserve">А) </w:t>
      </w:r>
      <w:r w:rsidR="003A7732" w:rsidRPr="0071367A">
        <w:rPr>
          <w:rFonts w:ascii="Times New Roman" w:hAnsi="Times New Roman" w:cs="Times New Roman"/>
          <w:sz w:val="24"/>
          <w:szCs w:val="24"/>
        </w:rPr>
        <w:t>Конец</w:t>
      </w:r>
      <w:proofErr w:type="gramStart"/>
      <w:r w:rsidR="003A7732" w:rsidRPr="0071367A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="003A7732" w:rsidRPr="0071367A">
        <w:rPr>
          <w:rFonts w:ascii="Times New Roman" w:hAnsi="Times New Roman" w:cs="Times New Roman"/>
          <w:sz w:val="24"/>
          <w:szCs w:val="24"/>
        </w:rPr>
        <w:t xml:space="preserve"> станет северным магнитным полюсом, а конец  L – южным.</w:t>
      </w:r>
    </w:p>
    <w:p w:rsidR="003A7732" w:rsidRPr="0071367A" w:rsidRDefault="003A7732" w:rsidP="005125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1367A">
        <w:rPr>
          <w:rFonts w:ascii="Times New Roman" w:hAnsi="Times New Roman" w:cs="Times New Roman"/>
          <w:sz w:val="24"/>
          <w:szCs w:val="24"/>
        </w:rPr>
        <w:t>Конец  L станет северным  магнитным полюсом, а конец</w:t>
      </w:r>
      <w:proofErr w:type="gramStart"/>
      <w:r w:rsidRPr="0071367A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71367A">
        <w:rPr>
          <w:rFonts w:ascii="Times New Roman" w:hAnsi="Times New Roman" w:cs="Times New Roman"/>
          <w:sz w:val="24"/>
          <w:szCs w:val="24"/>
        </w:rPr>
        <w:t xml:space="preserve"> – южным.</w:t>
      </w:r>
    </w:p>
    <w:p w:rsidR="003A7732" w:rsidRPr="005125A7" w:rsidRDefault="003A7732" w:rsidP="005125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1367A">
        <w:rPr>
          <w:rFonts w:ascii="Times New Roman" w:hAnsi="Times New Roman" w:cs="Times New Roman"/>
          <w:sz w:val="24"/>
          <w:szCs w:val="24"/>
        </w:rPr>
        <w:t>Концы</w:t>
      </w:r>
      <w:proofErr w:type="gramStart"/>
      <w:r w:rsidRPr="0071367A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71367A">
        <w:rPr>
          <w:rFonts w:ascii="Times New Roman" w:hAnsi="Times New Roman" w:cs="Times New Roman"/>
          <w:sz w:val="24"/>
          <w:szCs w:val="24"/>
        </w:rPr>
        <w:t xml:space="preserve"> и L не будут обладать магнитными свойствами.</w:t>
      </w:r>
    </w:p>
    <w:p w:rsidR="003A7732" w:rsidRPr="005125A7" w:rsidRDefault="003A7732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1367A">
        <w:rPr>
          <w:rFonts w:ascii="Times New Roman" w:hAnsi="Times New Roman" w:cs="Times New Roman"/>
          <w:sz w:val="24"/>
          <w:szCs w:val="24"/>
        </w:rPr>
        <w:t>Все  будет зависеть  от направления северного конца магнитной стрелки.</w:t>
      </w:r>
    </w:p>
    <w:p w:rsidR="00DD401F" w:rsidRPr="005334FB" w:rsidRDefault="005334FB" w:rsidP="005334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34FB">
        <w:rPr>
          <w:rFonts w:ascii="Times New Roman" w:hAnsi="Times New Roman" w:cs="Times New Roman"/>
          <w:b/>
          <w:sz w:val="24"/>
          <w:szCs w:val="24"/>
        </w:rPr>
        <w:t>8.</w:t>
      </w:r>
      <w:r w:rsidR="00CD4904" w:rsidRPr="005334FB">
        <w:rPr>
          <w:rFonts w:ascii="Times New Roman" w:hAnsi="Times New Roman" w:cs="Times New Roman"/>
          <w:b/>
          <w:sz w:val="24"/>
          <w:szCs w:val="24"/>
        </w:rPr>
        <w:t>Какие факты не подтверждают наличие магнитного поля Земли?</w:t>
      </w:r>
    </w:p>
    <w:p w:rsidR="00CD4904" w:rsidRPr="0071367A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CD4904" w:rsidRPr="0071367A">
        <w:rPr>
          <w:rFonts w:ascii="Times New Roman" w:hAnsi="Times New Roman" w:cs="Times New Roman"/>
          <w:sz w:val="24"/>
          <w:szCs w:val="24"/>
        </w:rPr>
        <w:t>Поворачивание магнитной стрелки</w:t>
      </w:r>
      <w:proofErr w:type="gramStart"/>
      <w:r w:rsidR="00CD4904" w:rsidRPr="0071367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D4904" w:rsidRPr="0071367A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CD4904" w:rsidRPr="0071367A">
        <w:rPr>
          <w:rFonts w:ascii="Times New Roman" w:hAnsi="Times New Roman" w:cs="Times New Roman"/>
          <w:sz w:val="24"/>
          <w:szCs w:val="24"/>
        </w:rPr>
        <w:t>Полярное сияние.</w:t>
      </w:r>
    </w:p>
    <w:p w:rsidR="00CD4904" w:rsidRPr="0071367A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CD4904" w:rsidRPr="0071367A">
        <w:rPr>
          <w:rFonts w:ascii="Times New Roman" w:hAnsi="Times New Roman" w:cs="Times New Roman"/>
          <w:sz w:val="24"/>
          <w:szCs w:val="24"/>
        </w:rPr>
        <w:t>Притягивание металлических опилок к магниту.</w:t>
      </w:r>
    </w:p>
    <w:p w:rsidR="00CD4904" w:rsidRPr="0071367A" w:rsidRDefault="005334FB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5225415</wp:posOffset>
            </wp:positionH>
            <wp:positionV relativeFrom="paragraph">
              <wp:posOffset>139700</wp:posOffset>
            </wp:positionV>
            <wp:extent cx="533400" cy="1524000"/>
            <wp:effectExtent l="19050" t="0" r="0" b="0"/>
            <wp:wrapSquare wrapText="bothSides"/>
            <wp:docPr id="8" name="Рисунок 7" descr="Т_1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_1_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367A">
        <w:rPr>
          <w:rFonts w:ascii="Times New Roman" w:hAnsi="Times New Roman" w:cs="Times New Roman"/>
          <w:sz w:val="24"/>
          <w:szCs w:val="24"/>
        </w:rPr>
        <w:t xml:space="preserve">Г) </w:t>
      </w:r>
      <w:r w:rsidR="00CD4904" w:rsidRPr="0071367A">
        <w:rPr>
          <w:rFonts w:ascii="Times New Roman" w:hAnsi="Times New Roman" w:cs="Times New Roman"/>
          <w:sz w:val="24"/>
          <w:szCs w:val="24"/>
        </w:rPr>
        <w:t>Помехи в радиоэфире.</w:t>
      </w:r>
    </w:p>
    <w:p w:rsidR="00697424" w:rsidRPr="005334FB" w:rsidRDefault="005334FB" w:rsidP="005334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34FB">
        <w:rPr>
          <w:rFonts w:ascii="Times New Roman" w:hAnsi="Times New Roman" w:cs="Times New Roman"/>
          <w:b/>
          <w:sz w:val="24"/>
          <w:szCs w:val="24"/>
        </w:rPr>
        <w:t>9.</w:t>
      </w:r>
      <w:r w:rsidR="00660C6A" w:rsidRPr="005334FB">
        <w:rPr>
          <w:rFonts w:ascii="Times New Roman" w:hAnsi="Times New Roman" w:cs="Times New Roman"/>
          <w:b/>
          <w:sz w:val="24"/>
          <w:szCs w:val="24"/>
        </w:rPr>
        <w:t xml:space="preserve">На рисунке две булавки притягиваются к магниту. Почему свободные концы булавок </w:t>
      </w:r>
      <w:r w:rsidR="00961F49" w:rsidRPr="0053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C6A" w:rsidRPr="005334FB">
        <w:rPr>
          <w:rFonts w:ascii="Times New Roman" w:hAnsi="Times New Roman" w:cs="Times New Roman"/>
          <w:b/>
          <w:sz w:val="24"/>
          <w:szCs w:val="24"/>
        </w:rPr>
        <w:t>отталкиваются?</w:t>
      </w:r>
    </w:p>
    <w:p w:rsidR="00660C6A" w:rsidRPr="00413077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660C6A" w:rsidRPr="00413077">
        <w:rPr>
          <w:rFonts w:ascii="Times New Roman" w:hAnsi="Times New Roman" w:cs="Times New Roman"/>
          <w:sz w:val="24"/>
          <w:szCs w:val="24"/>
        </w:rPr>
        <w:t>Они заряжены одноименными зарядами.</w:t>
      </w:r>
    </w:p>
    <w:p w:rsidR="00660C6A" w:rsidRPr="00413077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660C6A" w:rsidRPr="00413077">
        <w:rPr>
          <w:rFonts w:ascii="Times New Roman" w:hAnsi="Times New Roman" w:cs="Times New Roman"/>
          <w:sz w:val="24"/>
          <w:szCs w:val="24"/>
        </w:rPr>
        <w:t>Они имеют разноименные заряды.</w:t>
      </w:r>
    </w:p>
    <w:p w:rsidR="00660C6A" w:rsidRPr="00413077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660C6A" w:rsidRPr="00413077">
        <w:rPr>
          <w:rFonts w:ascii="Times New Roman" w:hAnsi="Times New Roman" w:cs="Times New Roman"/>
          <w:sz w:val="24"/>
          <w:szCs w:val="24"/>
        </w:rPr>
        <w:t>Они приобрели магнитные свойства, и на их свободных конц</w:t>
      </w:r>
      <w:r w:rsidR="00413077" w:rsidRPr="00413077">
        <w:rPr>
          <w:rFonts w:ascii="Times New Roman" w:hAnsi="Times New Roman" w:cs="Times New Roman"/>
          <w:sz w:val="24"/>
          <w:szCs w:val="24"/>
        </w:rPr>
        <w:t>ах  образовались</w:t>
      </w:r>
      <w:r w:rsidR="00660C6A" w:rsidRPr="00413077">
        <w:rPr>
          <w:rFonts w:ascii="Times New Roman" w:hAnsi="Times New Roman" w:cs="Times New Roman"/>
          <w:sz w:val="24"/>
          <w:szCs w:val="24"/>
        </w:rPr>
        <w:t xml:space="preserve"> одинаковые полюса.</w:t>
      </w:r>
    </w:p>
    <w:p w:rsidR="00697424" w:rsidRPr="00EF6985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660C6A" w:rsidRPr="00413077">
        <w:rPr>
          <w:rFonts w:ascii="Times New Roman" w:hAnsi="Times New Roman" w:cs="Times New Roman"/>
          <w:sz w:val="24"/>
          <w:szCs w:val="24"/>
        </w:rPr>
        <w:t>На них</w:t>
      </w:r>
      <w:r w:rsidR="00413077" w:rsidRPr="00413077">
        <w:rPr>
          <w:rFonts w:ascii="Times New Roman" w:hAnsi="Times New Roman" w:cs="Times New Roman"/>
          <w:sz w:val="24"/>
          <w:szCs w:val="24"/>
        </w:rPr>
        <w:t xml:space="preserve"> </w:t>
      </w:r>
      <w:r w:rsidR="00660C6A" w:rsidRPr="00413077">
        <w:rPr>
          <w:rFonts w:ascii="Times New Roman" w:hAnsi="Times New Roman" w:cs="Times New Roman"/>
          <w:sz w:val="24"/>
          <w:szCs w:val="24"/>
        </w:rPr>
        <w:t>не действует гравитационное поле Земли.</w:t>
      </w:r>
    </w:p>
    <w:p w:rsidR="004B5051" w:rsidRPr="005334FB" w:rsidRDefault="00545741" w:rsidP="005334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34FB">
        <w:rPr>
          <w:rFonts w:ascii="Times New Roman" w:hAnsi="Times New Roman" w:cs="Times New Roman"/>
          <w:b/>
          <w:sz w:val="24"/>
          <w:szCs w:val="24"/>
        </w:rPr>
        <w:t>10</w:t>
      </w:r>
      <w:r w:rsidR="00697424" w:rsidRPr="005334FB">
        <w:rPr>
          <w:rFonts w:ascii="Times New Roman" w:hAnsi="Times New Roman" w:cs="Times New Roman"/>
          <w:b/>
          <w:sz w:val="24"/>
          <w:szCs w:val="24"/>
        </w:rPr>
        <w:t>.   Увеличить подъёмную силу эле</w:t>
      </w:r>
      <w:r w:rsidR="00140AAB" w:rsidRPr="005334FB">
        <w:rPr>
          <w:rFonts w:ascii="Times New Roman" w:hAnsi="Times New Roman" w:cs="Times New Roman"/>
          <w:b/>
          <w:sz w:val="24"/>
          <w:szCs w:val="24"/>
        </w:rPr>
        <w:t>к</w:t>
      </w:r>
      <w:r w:rsidR="00697424" w:rsidRPr="005334FB">
        <w:rPr>
          <w:rFonts w:ascii="Times New Roman" w:hAnsi="Times New Roman" w:cs="Times New Roman"/>
          <w:b/>
          <w:sz w:val="24"/>
          <w:szCs w:val="24"/>
        </w:rPr>
        <w:t>тромагнита возможно, если…</w:t>
      </w:r>
    </w:p>
    <w:p w:rsidR="00697424" w:rsidRPr="00413077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697424" w:rsidRPr="00413077">
        <w:rPr>
          <w:rFonts w:ascii="Times New Roman" w:hAnsi="Times New Roman" w:cs="Times New Roman"/>
          <w:sz w:val="24"/>
          <w:szCs w:val="24"/>
        </w:rPr>
        <w:t>Увеличить силу тока в его обмотке.</w:t>
      </w:r>
    </w:p>
    <w:p w:rsidR="00697424" w:rsidRPr="00413077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697424" w:rsidRPr="00413077">
        <w:rPr>
          <w:rFonts w:ascii="Times New Roman" w:hAnsi="Times New Roman" w:cs="Times New Roman"/>
          <w:sz w:val="24"/>
          <w:szCs w:val="24"/>
        </w:rPr>
        <w:t xml:space="preserve">Заменить металлический сердечник </w:t>
      </w:r>
      <w:proofErr w:type="gramStart"/>
      <w:r w:rsidR="00697424" w:rsidRPr="0041307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697424" w:rsidRPr="00413077">
        <w:rPr>
          <w:rFonts w:ascii="Times New Roman" w:hAnsi="Times New Roman" w:cs="Times New Roman"/>
          <w:sz w:val="24"/>
          <w:szCs w:val="24"/>
        </w:rPr>
        <w:t xml:space="preserve"> пластиковый.</w:t>
      </w:r>
    </w:p>
    <w:p w:rsidR="00697424" w:rsidRPr="00413077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697424" w:rsidRPr="00413077">
        <w:rPr>
          <w:rFonts w:ascii="Times New Roman" w:hAnsi="Times New Roman" w:cs="Times New Roman"/>
          <w:sz w:val="24"/>
          <w:szCs w:val="24"/>
        </w:rPr>
        <w:t>Уменьшить число витков в обмотке.</w:t>
      </w:r>
    </w:p>
    <w:p w:rsidR="00A10077" w:rsidRDefault="0071367A" w:rsidP="0053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697424" w:rsidRPr="00413077">
        <w:rPr>
          <w:rFonts w:ascii="Times New Roman" w:hAnsi="Times New Roman" w:cs="Times New Roman"/>
          <w:sz w:val="24"/>
          <w:szCs w:val="24"/>
        </w:rPr>
        <w:t>Увеличить площадь сечения катушки.</w:t>
      </w:r>
    </w:p>
    <w:sectPr w:rsidR="00A10077" w:rsidSect="00EF6985">
      <w:type w:val="continuous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2FB"/>
    <w:multiLevelType w:val="hybridMultilevel"/>
    <w:tmpl w:val="E64EDF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C279C"/>
    <w:multiLevelType w:val="hybridMultilevel"/>
    <w:tmpl w:val="14901AD4"/>
    <w:lvl w:ilvl="0" w:tplc="E7FAE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554649"/>
    <w:multiLevelType w:val="hybridMultilevel"/>
    <w:tmpl w:val="62EE991C"/>
    <w:lvl w:ilvl="0" w:tplc="BAB68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483AF1"/>
    <w:multiLevelType w:val="hybridMultilevel"/>
    <w:tmpl w:val="6C3A8A74"/>
    <w:lvl w:ilvl="0" w:tplc="BA7A5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4B63F8"/>
    <w:multiLevelType w:val="hybridMultilevel"/>
    <w:tmpl w:val="8340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33FB8"/>
    <w:multiLevelType w:val="hybridMultilevel"/>
    <w:tmpl w:val="0F2EB4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60CC5"/>
    <w:multiLevelType w:val="hybridMultilevel"/>
    <w:tmpl w:val="7550E9DA"/>
    <w:lvl w:ilvl="0" w:tplc="8842D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06B27"/>
    <w:multiLevelType w:val="hybridMultilevel"/>
    <w:tmpl w:val="C3844C40"/>
    <w:lvl w:ilvl="0" w:tplc="41781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E950EB"/>
    <w:multiLevelType w:val="hybridMultilevel"/>
    <w:tmpl w:val="8BC43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E2626"/>
    <w:multiLevelType w:val="hybridMultilevel"/>
    <w:tmpl w:val="5970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15C35"/>
    <w:multiLevelType w:val="hybridMultilevel"/>
    <w:tmpl w:val="106E9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91EA2"/>
    <w:multiLevelType w:val="hybridMultilevel"/>
    <w:tmpl w:val="82D6D11A"/>
    <w:lvl w:ilvl="0" w:tplc="5B94C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FA2871"/>
    <w:multiLevelType w:val="hybridMultilevel"/>
    <w:tmpl w:val="81F660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E515CC8"/>
    <w:multiLevelType w:val="hybridMultilevel"/>
    <w:tmpl w:val="DCC4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76507"/>
    <w:multiLevelType w:val="hybridMultilevel"/>
    <w:tmpl w:val="0CB493E8"/>
    <w:lvl w:ilvl="0" w:tplc="436E4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586854"/>
    <w:multiLevelType w:val="hybridMultilevel"/>
    <w:tmpl w:val="2B3ABC10"/>
    <w:lvl w:ilvl="0" w:tplc="F0209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5"/>
  </w:num>
  <w:num w:numId="5">
    <w:abstractNumId w:val="12"/>
  </w:num>
  <w:num w:numId="6">
    <w:abstractNumId w:val="11"/>
  </w:num>
  <w:num w:numId="7">
    <w:abstractNumId w:val="14"/>
  </w:num>
  <w:num w:numId="8">
    <w:abstractNumId w:val="9"/>
  </w:num>
  <w:num w:numId="9">
    <w:abstractNumId w:val="3"/>
  </w:num>
  <w:num w:numId="10">
    <w:abstractNumId w:val="13"/>
  </w:num>
  <w:num w:numId="11">
    <w:abstractNumId w:val="7"/>
  </w:num>
  <w:num w:numId="12">
    <w:abstractNumId w:val="4"/>
  </w:num>
  <w:num w:numId="13">
    <w:abstractNumId w:val="5"/>
  </w:num>
  <w:num w:numId="14">
    <w:abstractNumId w:val="8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5B"/>
    <w:rsid w:val="00016C58"/>
    <w:rsid w:val="000576FB"/>
    <w:rsid w:val="00083B48"/>
    <w:rsid w:val="000A741C"/>
    <w:rsid w:val="00110FE1"/>
    <w:rsid w:val="00140AAB"/>
    <w:rsid w:val="00195C5B"/>
    <w:rsid w:val="00233105"/>
    <w:rsid w:val="002E48FF"/>
    <w:rsid w:val="00376156"/>
    <w:rsid w:val="003A7732"/>
    <w:rsid w:val="00413077"/>
    <w:rsid w:val="00420A75"/>
    <w:rsid w:val="00482C38"/>
    <w:rsid w:val="00493831"/>
    <w:rsid w:val="004B5051"/>
    <w:rsid w:val="005125A7"/>
    <w:rsid w:val="00520382"/>
    <w:rsid w:val="005334FB"/>
    <w:rsid w:val="00545741"/>
    <w:rsid w:val="00660C6A"/>
    <w:rsid w:val="00697424"/>
    <w:rsid w:val="0071367A"/>
    <w:rsid w:val="007E10C9"/>
    <w:rsid w:val="007F3967"/>
    <w:rsid w:val="008834CB"/>
    <w:rsid w:val="00937D52"/>
    <w:rsid w:val="00961F49"/>
    <w:rsid w:val="00976F2A"/>
    <w:rsid w:val="009C0D68"/>
    <w:rsid w:val="00A03AF7"/>
    <w:rsid w:val="00A10077"/>
    <w:rsid w:val="00A22BB1"/>
    <w:rsid w:val="00A44C58"/>
    <w:rsid w:val="00A63AA3"/>
    <w:rsid w:val="00B23FAE"/>
    <w:rsid w:val="00C16320"/>
    <w:rsid w:val="00C3571B"/>
    <w:rsid w:val="00C43122"/>
    <w:rsid w:val="00C80979"/>
    <w:rsid w:val="00CD4904"/>
    <w:rsid w:val="00DD401F"/>
    <w:rsid w:val="00EF6985"/>
    <w:rsid w:val="00F152DF"/>
    <w:rsid w:val="00F5578B"/>
    <w:rsid w:val="00F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C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B4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44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C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B4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44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Студент_4</cp:lastModifiedBy>
  <cp:revision>2</cp:revision>
  <dcterms:created xsi:type="dcterms:W3CDTF">2019-04-18T15:25:00Z</dcterms:created>
  <dcterms:modified xsi:type="dcterms:W3CDTF">2019-04-18T15:25:00Z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23059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