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F" w:rsidRPr="00B1142F" w:rsidRDefault="005D5966" w:rsidP="00B11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Приложение 1</w:t>
      </w:r>
      <w:r w:rsidR="00B1142F" w:rsidRPr="00B11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966" w:rsidRPr="00B1142F" w:rsidRDefault="00B1142F" w:rsidP="00B114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к приказу от 14.01.2022 № 13</w:t>
      </w:r>
    </w:p>
    <w:p w:rsidR="005D5966" w:rsidRPr="00B1142F" w:rsidRDefault="005D5966" w:rsidP="00B1142F">
      <w:pPr>
        <w:pStyle w:val="21"/>
        <w:spacing w:after="0" w:line="240" w:lineRule="auto"/>
        <w:jc w:val="center"/>
        <w:rPr>
          <w:b/>
          <w:bCs/>
          <w:i/>
          <w:sz w:val="28"/>
          <w:szCs w:val="28"/>
        </w:rPr>
      </w:pPr>
    </w:p>
    <w:p w:rsidR="005D5966" w:rsidRPr="00B1142F" w:rsidRDefault="005D5966" w:rsidP="005D5966">
      <w:pPr>
        <w:pStyle w:val="21"/>
        <w:spacing w:after="0" w:line="240" w:lineRule="auto"/>
        <w:jc w:val="center"/>
        <w:rPr>
          <w:b/>
          <w:bCs/>
          <w:i/>
          <w:sz w:val="28"/>
          <w:szCs w:val="28"/>
        </w:rPr>
      </w:pPr>
      <w:bookmarkStart w:id="0" w:name="_GoBack"/>
      <w:r w:rsidRPr="00B1142F">
        <w:rPr>
          <w:b/>
          <w:bCs/>
          <w:i/>
          <w:sz w:val="28"/>
          <w:szCs w:val="28"/>
        </w:rPr>
        <w:t>Положение о проведении мониторинга</w:t>
      </w:r>
      <w:bookmarkEnd w:id="0"/>
      <w:r w:rsidRPr="00B1142F">
        <w:rPr>
          <w:b/>
          <w:bCs/>
          <w:i/>
          <w:sz w:val="28"/>
          <w:szCs w:val="28"/>
        </w:rPr>
        <w:t xml:space="preserve"> </w:t>
      </w:r>
    </w:p>
    <w:p w:rsidR="00142027" w:rsidRPr="00B1142F" w:rsidRDefault="005D5966" w:rsidP="005D5966">
      <w:pPr>
        <w:pStyle w:val="21"/>
        <w:spacing w:after="0" w:line="240" w:lineRule="auto"/>
        <w:jc w:val="center"/>
        <w:rPr>
          <w:sz w:val="28"/>
          <w:szCs w:val="28"/>
        </w:rPr>
      </w:pPr>
      <w:r w:rsidRPr="00B1142F">
        <w:rPr>
          <w:b/>
          <w:i/>
          <w:sz w:val="28"/>
          <w:szCs w:val="28"/>
        </w:rPr>
        <w:t xml:space="preserve">системы организации воспитания и социализации </w:t>
      </w:r>
      <w:proofErr w:type="gramStart"/>
      <w:r w:rsidRPr="00B1142F">
        <w:rPr>
          <w:b/>
          <w:i/>
          <w:sz w:val="28"/>
          <w:szCs w:val="28"/>
        </w:rPr>
        <w:t>обучающихся</w:t>
      </w:r>
      <w:proofErr w:type="gramEnd"/>
    </w:p>
    <w:p w:rsidR="00DB0822" w:rsidRPr="00B1142F" w:rsidRDefault="00DB0822" w:rsidP="00DB0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822" w:rsidRPr="00B1142F" w:rsidRDefault="00DB0822" w:rsidP="00DB0822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42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966" w:rsidRPr="00B1142F" w:rsidRDefault="005D5966" w:rsidP="00DB082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0822"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 w:rsidR="00DB0822"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>Положение  разработано в соответствии: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31.07.2020 № 304-Ф3 «О внесении изменений в Федеральный закон «Об образовании в Российской Федерации» по вопросам воспитания обучающихся», 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частью 1 статьи 12.1 Федерального закона от 29.12.2012 № 273-ФЗ «Об образовании в Российской Федерации», 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 xml:space="preserve">Стратегии развития воспитания в Российской Федерации на период до 2025 года, утвержденная Распоряжением Правительства РФ от 29.05.2015 </w:t>
      </w:r>
      <w:r w:rsidRPr="00B1142F">
        <w:rPr>
          <w:rStyle w:val="10"/>
          <w:sz w:val="28"/>
          <w:szCs w:val="28"/>
          <w:lang w:eastAsia="en-US"/>
        </w:rPr>
        <w:t xml:space="preserve">№ </w:t>
      </w:r>
      <w:r w:rsidRPr="00B1142F">
        <w:rPr>
          <w:rStyle w:val="10"/>
          <w:sz w:val="28"/>
          <w:szCs w:val="28"/>
        </w:rPr>
        <w:t>996-р;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>Постановлением Правительства Свердловской области от 07.12.2019 № 900-ПП «Об утверждении Стратегии развития воспитания в Свердловской области до 2025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92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>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1093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 xml:space="preserve">Концепцией государственной семейной политики в Российской Федерации на период до 2025 года, </w:t>
      </w:r>
      <w:proofErr w:type="gramStart"/>
      <w:r w:rsidRPr="00B1142F">
        <w:rPr>
          <w:rStyle w:val="10"/>
          <w:sz w:val="28"/>
          <w:szCs w:val="28"/>
        </w:rPr>
        <w:t>утвержденная</w:t>
      </w:r>
      <w:proofErr w:type="gramEnd"/>
      <w:r w:rsidRPr="00B1142F">
        <w:rPr>
          <w:rStyle w:val="10"/>
          <w:sz w:val="28"/>
          <w:szCs w:val="28"/>
        </w:rPr>
        <w:t xml:space="preserve"> распоряжением Правительства Российской Федерации от 25.08.2014№1618-р «Об утверждении Концепции государственной семейной политики в Российской Федерации на период до 2025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96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>Распоряжением Правительства РФ от 04.09.2014</w:t>
      </w:r>
      <w:r w:rsidRPr="00B1142F">
        <w:rPr>
          <w:rStyle w:val="10"/>
          <w:sz w:val="28"/>
          <w:szCs w:val="28"/>
          <w:lang w:eastAsia="en-US"/>
        </w:rPr>
        <w:t xml:space="preserve">№ </w:t>
      </w:r>
      <w:r w:rsidRPr="00B1142F">
        <w:rPr>
          <w:rStyle w:val="10"/>
          <w:sz w:val="28"/>
          <w:szCs w:val="28"/>
        </w:rPr>
        <w:t>1726-р «Об утверждении Концепции развития дополнительного образования детей»;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60"/>
        </w:tabs>
        <w:spacing w:line="317" w:lineRule="exact"/>
        <w:ind w:left="0" w:right="40" w:firstLine="66"/>
        <w:rPr>
          <w:szCs w:val="28"/>
        </w:rPr>
      </w:pPr>
      <w:r w:rsidRPr="00B1142F">
        <w:rPr>
          <w:rStyle w:val="10"/>
          <w:sz w:val="28"/>
          <w:szCs w:val="28"/>
        </w:rPr>
        <w:t xml:space="preserve">Распоряжением Правительства Свердловской области от 26.10.2018 </w:t>
      </w:r>
      <w:r w:rsidRPr="00B1142F">
        <w:rPr>
          <w:rStyle w:val="10"/>
          <w:sz w:val="28"/>
          <w:szCs w:val="28"/>
          <w:lang w:eastAsia="en-US"/>
        </w:rPr>
        <w:t xml:space="preserve">№ </w:t>
      </w:r>
      <w:r w:rsidRPr="00B1142F">
        <w:rPr>
          <w:rStyle w:val="10"/>
          <w:sz w:val="28"/>
          <w:szCs w:val="28"/>
        </w:rPr>
        <w:t xml:space="preserve">646-РП «О создании в Свердловской области целевой </w:t>
      </w:r>
      <w:proofErr w:type="gramStart"/>
      <w:r w:rsidRPr="00B1142F">
        <w:rPr>
          <w:rStyle w:val="10"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B1142F">
        <w:rPr>
          <w:rStyle w:val="10"/>
          <w:sz w:val="28"/>
          <w:szCs w:val="28"/>
        </w:rPr>
        <w:t>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1014"/>
        </w:tabs>
        <w:spacing w:line="331" w:lineRule="exact"/>
        <w:ind w:left="0" w:right="20" w:firstLine="66"/>
        <w:rPr>
          <w:szCs w:val="28"/>
        </w:rPr>
      </w:pPr>
      <w:r w:rsidRPr="00B1142F">
        <w:rPr>
          <w:rStyle w:val="10"/>
          <w:sz w:val="28"/>
          <w:szCs w:val="28"/>
        </w:rPr>
        <w:t>Законом Свердловской области от 11.02.2016№ 11-03 «О патриотическом воспитании граждан в Свердловской области»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31"/>
        </w:tabs>
        <w:spacing w:line="324" w:lineRule="exact"/>
        <w:ind w:left="0" w:right="20" w:firstLine="66"/>
        <w:rPr>
          <w:szCs w:val="28"/>
        </w:rPr>
      </w:pPr>
      <w:r w:rsidRPr="00B1142F">
        <w:rPr>
          <w:rStyle w:val="10"/>
          <w:sz w:val="28"/>
          <w:szCs w:val="28"/>
        </w:rPr>
        <w:t xml:space="preserve">Постановлением Правительства Свердловской области от 07.07.2019 г, </w:t>
      </w:r>
      <w:r w:rsidRPr="00B1142F">
        <w:rPr>
          <w:rStyle w:val="ac"/>
          <w:sz w:val="28"/>
          <w:szCs w:val="28"/>
          <w:lang w:val="ru-RU"/>
        </w:rPr>
        <w:t xml:space="preserve">№ </w:t>
      </w:r>
      <w:r w:rsidRPr="00B1142F">
        <w:rPr>
          <w:rStyle w:val="10"/>
          <w:sz w:val="28"/>
          <w:szCs w:val="28"/>
        </w:rPr>
        <w:t>761-ПП «Об утверждении Стратегии молодежной политики и патриотического воспитания граждан в Свердловской области на период до 2035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8"/>
        </w:tabs>
        <w:spacing w:line="324" w:lineRule="exact"/>
        <w:ind w:left="0" w:right="20" w:firstLine="66"/>
        <w:rPr>
          <w:szCs w:val="28"/>
        </w:rPr>
      </w:pPr>
      <w:r w:rsidRPr="00B1142F">
        <w:rPr>
          <w:rStyle w:val="10"/>
          <w:sz w:val="28"/>
          <w:szCs w:val="28"/>
        </w:rPr>
        <w:t>Постановлением Правительства Свердловской области от 29.12.2017 № 1047-ПП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49"/>
        </w:tabs>
        <w:spacing w:line="320" w:lineRule="exact"/>
        <w:ind w:left="0" w:right="20" w:firstLine="66"/>
        <w:rPr>
          <w:rStyle w:val="10"/>
          <w:sz w:val="28"/>
          <w:szCs w:val="28"/>
        </w:rPr>
      </w:pPr>
      <w:r w:rsidRPr="00B1142F">
        <w:rPr>
          <w:rStyle w:val="10"/>
          <w:sz w:val="28"/>
          <w:szCs w:val="28"/>
        </w:rPr>
        <w:lastRenderedPageBreak/>
        <w:t>Распоряжением Правительства Российской Федерации от 27.12.2018 № 2950-р «Об утверждении Концепции развития добровольчества (</w:t>
      </w:r>
      <w:proofErr w:type="spellStart"/>
      <w:r w:rsidRPr="00B1142F">
        <w:rPr>
          <w:rStyle w:val="10"/>
          <w:sz w:val="28"/>
          <w:szCs w:val="28"/>
        </w:rPr>
        <w:t>волонтерства</w:t>
      </w:r>
      <w:proofErr w:type="spellEnd"/>
      <w:r w:rsidRPr="00B1142F">
        <w:rPr>
          <w:rStyle w:val="10"/>
          <w:sz w:val="28"/>
          <w:szCs w:val="28"/>
        </w:rPr>
        <w:t>) в Российской Федерации до 2025 года»;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49"/>
        </w:tabs>
        <w:spacing w:line="320" w:lineRule="exact"/>
        <w:ind w:left="0" w:right="20" w:firstLine="66"/>
        <w:rPr>
          <w:szCs w:val="28"/>
        </w:rPr>
      </w:pPr>
      <w:r w:rsidRPr="00B1142F">
        <w:rPr>
          <w:szCs w:val="28"/>
        </w:rPr>
        <w:t xml:space="preserve">приказом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 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Методикой сбора и обработки информации о системе организации воспитания и социализации обучающихся в Свердловской области, 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утвержденной от 31.05.2021 № 7 протоколом заседания рабочей группы по подготовке концептуальных документов по развитию региональной системы организации воспитания и социализации обучающихся Министерства образования и молодежной политики Свердловской области;</w:t>
      </w:r>
    </w:p>
    <w:p w:rsidR="005D5966" w:rsidRPr="00B1142F" w:rsidRDefault="005D5966" w:rsidP="005D5966">
      <w:pPr>
        <w:pStyle w:val="Default"/>
        <w:ind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Приказами Управления образования администрации </w:t>
      </w:r>
      <w:proofErr w:type="spellStart"/>
      <w:r w:rsidRPr="00B1142F">
        <w:rPr>
          <w:rFonts w:ascii="Times New Roman" w:hAnsi="Times New Roman" w:cs="Times New Roman"/>
          <w:color w:val="auto"/>
          <w:sz w:val="28"/>
          <w:szCs w:val="28"/>
        </w:rPr>
        <w:t>Нижнетуринского</w:t>
      </w:r>
      <w:proofErr w:type="spellEnd"/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округа: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от 24.11.2021 № 222 «О муниципальной системе оценки качества образования </w:t>
      </w:r>
      <w:proofErr w:type="spellStart"/>
      <w:r w:rsidRPr="00B1142F">
        <w:rPr>
          <w:rFonts w:ascii="Times New Roman" w:hAnsi="Times New Roman" w:cs="Times New Roman"/>
          <w:color w:val="auto"/>
          <w:sz w:val="28"/>
          <w:szCs w:val="28"/>
        </w:rPr>
        <w:t>Нижнетуринского</w:t>
      </w:r>
      <w:proofErr w:type="spellEnd"/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округа»;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>от 29.11.2021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ab/>
        <w:t xml:space="preserve">№ 236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</w:t>
      </w:r>
      <w:proofErr w:type="spellStart"/>
      <w:r w:rsidRPr="00B1142F">
        <w:rPr>
          <w:rFonts w:ascii="Times New Roman" w:hAnsi="Times New Roman" w:cs="Times New Roman"/>
          <w:color w:val="auto"/>
          <w:sz w:val="28"/>
          <w:szCs w:val="28"/>
        </w:rPr>
        <w:t>Нижнетуринском</w:t>
      </w:r>
      <w:proofErr w:type="spellEnd"/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округе»;</w:t>
      </w:r>
    </w:p>
    <w:p w:rsidR="005D5966" w:rsidRPr="00B1142F" w:rsidRDefault="005D5966" w:rsidP="00DB0822">
      <w:pPr>
        <w:pStyle w:val="Default"/>
        <w:numPr>
          <w:ilvl w:val="0"/>
          <w:numId w:val="2"/>
        </w:numPr>
        <w:ind w:left="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1142F">
        <w:rPr>
          <w:rFonts w:ascii="Times New Roman" w:hAnsi="Times New Roman" w:cs="Times New Roman"/>
          <w:sz w:val="28"/>
          <w:szCs w:val="28"/>
        </w:rPr>
        <w:t>от 29.11.2021 № 228 «</w:t>
      </w:r>
      <w:r w:rsidRPr="00B1142F">
        <w:rPr>
          <w:rFonts w:ascii="Times New Roman" w:hAnsi="Times New Roman" w:cs="Times New Roman"/>
          <w:bCs/>
          <w:iCs/>
          <w:sz w:val="28"/>
          <w:szCs w:val="28"/>
        </w:rPr>
        <w:t xml:space="preserve">О мониторинге системы воспитательной работы и социализации обучающихся в общеобразовательных организациях, подведомственных Управлению образования администрации </w:t>
      </w:r>
      <w:proofErr w:type="spellStart"/>
      <w:r w:rsidRPr="00B1142F">
        <w:rPr>
          <w:rFonts w:ascii="Times New Roman" w:hAnsi="Times New Roman" w:cs="Times New Roman"/>
          <w:bCs/>
          <w:iCs/>
          <w:sz w:val="28"/>
          <w:szCs w:val="28"/>
        </w:rPr>
        <w:t>Нижнетуринского</w:t>
      </w:r>
      <w:proofErr w:type="spellEnd"/>
      <w:r w:rsidRPr="00B1142F">
        <w:rPr>
          <w:rFonts w:ascii="Times New Roman" w:hAnsi="Times New Roman" w:cs="Times New Roman"/>
          <w:bCs/>
          <w:iCs/>
          <w:sz w:val="28"/>
          <w:szCs w:val="28"/>
        </w:rPr>
        <w:t xml:space="preserve"> округа»</w:t>
      </w:r>
      <w:r w:rsidRPr="00B114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966" w:rsidRPr="00B1142F" w:rsidRDefault="005D5966" w:rsidP="005D5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B0822" w:rsidRPr="00B1142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. Мониторинг системы организации воспитания и социализации обучающихся общеобразовательных организаций (далее - Мониторинг) является составной частью </w:t>
      </w:r>
      <w:r w:rsidR="00D456FC" w:rsidRPr="00B1142F">
        <w:rPr>
          <w:rFonts w:ascii="Times New Roman" w:hAnsi="Times New Roman" w:cs="Times New Roman"/>
          <w:color w:val="auto"/>
          <w:sz w:val="28"/>
          <w:szCs w:val="28"/>
        </w:rPr>
        <w:t>школьной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системы оценки качества образования и предполагает получение объективной и достоверной информации о качестве </w:t>
      </w:r>
      <w:r w:rsidRPr="00B1142F">
        <w:rPr>
          <w:rFonts w:ascii="Times New Roman" w:hAnsi="Times New Roman" w:cs="Times New Roman"/>
          <w:sz w:val="28"/>
          <w:szCs w:val="28"/>
        </w:rPr>
        <w:t>воспитания и социализации обучающихся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1.</w:t>
      </w:r>
      <w:r w:rsidR="00DB0822" w:rsidRPr="00B1142F">
        <w:rPr>
          <w:rFonts w:ascii="Times New Roman" w:hAnsi="Times New Roman" w:cs="Times New Roman"/>
          <w:sz w:val="28"/>
          <w:szCs w:val="28"/>
        </w:rPr>
        <w:t>3</w:t>
      </w:r>
      <w:r w:rsidRPr="00B1142F">
        <w:rPr>
          <w:rFonts w:ascii="Times New Roman" w:hAnsi="Times New Roman" w:cs="Times New Roman"/>
          <w:sz w:val="28"/>
          <w:szCs w:val="28"/>
        </w:rPr>
        <w:t>. Основными задачами мониторинга являются: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szCs w:val="28"/>
        </w:rPr>
        <w:t xml:space="preserve">системное обеспечение процессов воспитания и </w:t>
      </w:r>
      <w:proofErr w:type="gramStart"/>
      <w:r w:rsidRPr="00B1142F">
        <w:rPr>
          <w:szCs w:val="28"/>
        </w:rPr>
        <w:t>социализации</w:t>
      </w:r>
      <w:proofErr w:type="gramEnd"/>
      <w:r w:rsidR="00DB0822" w:rsidRPr="00B1142F">
        <w:rPr>
          <w:szCs w:val="28"/>
        </w:rPr>
        <w:t xml:space="preserve"> </w:t>
      </w:r>
      <w:r w:rsidRPr="00B1142F">
        <w:rPr>
          <w:szCs w:val="28"/>
        </w:rPr>
        <w:t>обучающихся</w:t>
      </w:r>
      <w:r w:rsidR="00DB0822" w:rsidRPr="00B1142F">
        <w:rPr>
          <w:szCs w:val="28"/>
        </w:rPr>
        <w:t xml:space="preserve"> </w:t>
      </w:r>
      <w:r w:rsidRPr="00B1142F">
        <w:rPr>
          <w:szCs w:val="28"/>
        </w:rPr>
        <w:t xml:space="preserve">по ключевым направлениям в соответствии с потребностями общества, обучающихся и их родителей, с учетом особенностей социально-экономических, экологических, демографических, этнокультурных и других особенностей </w:t>
      </w:r>
      <w:proofErr w:type="spellStart"/>
      <w:r w:rsidRPr="00B1142F">
        <w:rPr>
          <w:szCs w:val="28"/>
        </w:rPr>
        <w:t>Нижнетуринского</w:t>
      </w:r>
      <w:proofErr w:type="spellEnd"/>
      <w:r w:rsidRPr="00B1142F">
        <w:rPr>
          <w:szCs w:val="28"/>
        </w:rPr>
        <w:t xml:space="preserve"> городского округа;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szCs w:val="28"/>
        </w:rPr>
        <w:t>формирование и развитие социокультурной инфраструктуры для воспитания и социализации обучающихся с использованием воспитательных возможностей образовательных, культурных, спортивных, научных, экскурсионно-туристических и других организаций;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szCs w:val="28"/>
        </w:rPr>
        <w:t>обеспечение кадровых условий воспитания и социализации;</w:t>
      </w:r>
    </w:p>
    <w:p w:rsidR="005D5966" w:rsidRPr="00B1142F" w:rsidRDefault="005D5966" w:rsidP="00DB0822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szCs w:val="28"/>
        </w:rPr>
      </w:pPr>
      <w:r w:rsidRPr="00B1142F">
        <w:rPr>
          <w:szCs w:val="28"/>
        </w:rPr>
        <w:t>внедрение современных педагогических форм, средств, технологий воспитания и социализации с учетом потребностей и возможностей</w:t>
      </w:r>
      <w:r w:rsidR="00DB0822" w:rsidRPr="00B1142F">
        <w:rPr>
          <w:szCs w:val="28"/>
        </w:rPr>
        <w:t xml:space="preserve"> </w:t>
      </w:r>
      <w:r w:rsidRPr="00B1142F">
        <w:rPr>
          <w:szCs w:val="28"/>
        </w:rPr>
        <w:t xml:space="preserve">системы образования </w:t>
      </w:r>
      <w:proofErr w:type="spellStart"/>
      <w:r w:rsidRPr="00B1142F">
        <w:rPr>
          <w:szCs w:val="28"/>
        </w:rPr>
        <w:t>Нижнетуринского</w:t>
      </w:r>
      <w:proofErr w:type="spellEnd"/>
      <w:r w:rsidRPr="00B1142F">
        <w:rPr>
          <w:szCs w:val="28"/>
        </w:rPr>
        <w:t xml:space="preserve"> городского округа (далее-НТГО)</w:t>
      </w:r>
    </w:p>
    <w:p w:rsidR="00353104" w:rsidRPr="00B1142F" w:rsidRDefault="005D5966" w:rsidP="00F33388">
      <w:pPr>
        <w:pStyle w:val="Default"/>
        <w:numPr>
          <w:ilvl w:val="1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Мониторинг системы организации воспитания и социализации</w:t>
      </w:r>
      <w:r w:rsidR="00DB0822"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1142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обязателен </w:t>
      </w:r>
    </w:p>
    <w:p w:rsidR="00353104" w:rsidRPr="00B1142F" w:rsidRDefault="00353104" w:rsidP="0035310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5966" w:rsidRPr="00B1142F" w:rsidRDefault="005D5966" w:rsidP="00DB0822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42F"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проведения мониторинга</w:t>
      </w:r>
    </w:p>
    <w:p w:rsidR="005D5966" w:rsidRPr="00B1142F" w:rsidRDefault="005D5966" w:rsidP="005D596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966" w:rsidRPr="00B1142F" w:rsidRDefault="005D5966" w:rsidP="005D596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361A" w:rsidRPr="00B114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33388"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color w:val="auto"/>
          <w:sz w:val="28"/>
          <w:szCs w:val="28"/>
        </w:rPr>
        <w:t xml:space="preserve">Объектом изучения качества программ, направленных на воспитание и социализацию обучающихся, являются: 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– программы, проекты ОО, планы по реализации программ и проектов.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</w:t>
      </w:r>
      <w:r w:rsidR="0006361A" w:rsidRPr="00B1142F">
        <w:rPr>
          <w:rFonts w:ascii="Times New Roman" w:hAnsi="Times New Roman" w:cs="Times New Roman"/>
          <w:sz w:val="28"/>
          <w:szCs w:val="28"/>
        </w:rPr>
        <w:t>2</w:t>
      </w:r>
      <w:r w:rsidRPr="00B1142F">
        <w:rPr>
          <w:rFonts w:ascii="Times New Roman" w:hAnsi="Times New Roman" w:cs="Times New Roman"/>
          <w:sz w:val="28"/>
          <w:szCs w:val="28"/>
        </w:rPr>
        <w:t>.</w:t>
      </w:r>
      <w:r w:rsidR="00F33388" w:rsidRPr="00B1142F">
        <w:rPr>
          <w:rFonts w:ascii="Times New Roman" w:hAnsi="Times New Roman" w:cs="Times New Roman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sz w:val="28"/>
          <w:szCs w:val="28"/>
        </w:rPr>
        <w:t xml:space="preserve">Объектами изучения условий воспитательно-развивающей среды и деятельности по воспитанию и социализации обучающихся, являются: 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– мониторинг реализации планов и проектов по совершенствованию условий воспитательно-развивающей среды образовательных организаций; 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– мониторинг кадрового обеспечения системы организации воспитания и социализации обучающихся в Свердловской области; 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– мониторинг реализации дополнительных программ, направленных на совершенствование профессиональных компетенций педагогических и руководящих работников, осуществляющих функции воспитания и управления процессами воспитания и </w:t>
      </w:r>
      <w:proofErr w:type="gramStart"/>
      <w:r w:rsidRPr="00B1142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B1142F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организациях.</w:t>
      </w:r>
    </w:p>
    <w:p w:rsidR="005D5966" w:rsidRPr="00B1142F" w:rsidRDefault="005D5966" w:rsidP="005D5966">
      <w:pPr>
        <w:pStyle w:val="a9"/>
        <w:widowControl w:val="0"/>
        <w:tabs>
          <w:tab w:val="left" w:pos="1234"/>
        </w:tabs>
        <w:spacing w:line="322" w:lineRule="exact"/>
        <w:ind w:right="20" w:firstLine="709"/>
        <w:rPr>
          <w:szCs w:val="28"/>
        </w:rPr>
      </w:pPr>
      <w:r w:rsidRPr="00B1142F">
        <w:rPr>
          <w:szCs w:val="28"/>
        </w:rPr>
        <w:t>2.</w:t>
      </w:r>
      <w:r w:rsidR="0006361A" w:rsidRPr="00B1142F">
        <w:rPr>
          <w:szCs w:val="28"/>
        </w:rPr>
        <w:t>3</w:t>
      </w:r>
      <w:r w:rsidRPr="00B1142F">
        <w:rPr>
          <w:szCs w:val="28"/>
        </w:rPr>
        <w:t>.</w:t>
      </w:r>
      <w:r w:rsidRPr="00B1142F">
        <w:rPr>
          <w:rStyle w:val="10"/>
          <w:bCs/>
          <w:color w:val="000000"/>
          <w:sz w:val="28"/>
          <w:szCs w:val="28"/>
        </w:rPr>
        <w:t>Объектом изучения результатов реализации программ, направленных на воспитание и социализацию обучающихся, являются:</w:t>
      </w:r>
    </w:p>
    <w:p w:rsidR="005D5966" w:rsidRPr="00B1142F" w:rsidRDefault="005D5966" w:rsidP="005D5966">
      <w:pPr>
        <w:pStyle w:val="a9"/>
        <w:widowControl w:val="0"/>
        <w:tabs>
          <w:tab w:val="left" w:pos="990"/>
        </w:tabs>
        <w:spacing w:line="322" w:lineRule="exact"/>
        <w:ind w:right="20"/>
        <w:rPr>
          <w:szCs w:val="28"/>
        </w:rPr>
      </w:pPr>
      <w:r w:rsidRPr="00B1142F">
        <w:rPr>
          <w:rStyle w:val="10"/>
          <w:bCs/>
          <w:color w:val="000000"/>
          <w:sz w:val="28"/>
          <w:szCs w:val="28"/>
        </w:rPr>
        <w:t>мониторинг удовлетворенности родителей (законных представителей) качеством деятельности по воспитанию и социализации в общеобразовательных организациях;</w:t>
      </w:r>
    </w:p>
    <w:p w:rsidR="005D5966" w:rsidRPr="00B1142F" w:rsidRDefault="005D5966" w:rsidP="005D5966">
      <w:pPr>
        <w:pStyle w:val="a9"/>
        <w:widowControl w:val="0"/>
        <w:tabs>
          <w:tab w:val="left" w:pos="1100"/>
        </w:tabs>
        <w:spacing w:line="322" w:lineRule="exact"/>
        <w:ind w:right="20"/>
        <w:rPr>
          <w:szCs w:val="28"/>
        </w:rPr>
      </w:pPr>
      <w:r w:rsidRPr="00B1142F">
        <w:rPr>
          <w:rStyle w:val="10"/>
          <w:bCs/>
          <w:color w:val="000000"/>
          <w:sz w:val="28"/>
          <w:szCs w:val="28"/>
        </w:rPr>
        <w:t>мониторинг результативности реализации программ и проектов, направленных на воспитание и социализацию обучающихся;</w:t>
      </w:r>
    </w:p>
    <w:p w:rsidR="005D5966" w:rsidRPr="00B1142F" w:rsidRDefault="005D5966" w:rsidP="005D5966">
      <w:pPr>
        <w:pStyle w:val="a9"/>
        <w:widowControl w:val="0"/>
        <w:tabs>
          <w:tab w:val="left" w:pos="894"/>
        </w:tabs>
        <w:spacing w:line="322" w:lineRule="exact"/>
        <w:ind w:right="20"/>
        <w:rPr>
          <w:szCs w:val="28"/>
        </w:rPr>
      </w:pPr>
      <w:r w:rsidRPr="00B1142F">
        <w:rPr>
          <w:rStyle w:val="10"/>
          <w:bCs/>
          <w:color w:val="000000"/>
          <w:sz w:val="28"/>
          <w:szCs w:val="28"/>
        </w:rPr>
        <w:t>- мониторинг эффективности деятельности педагогических работников по классному руководству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</w:t>
      </w:r>
      <w:r w:rsidR="0006361A" w:rsidRPr="00B1142F">
        <w:rPr>
          <w:rFonts w:ascii="Times New Roman" w:hAnsi="Times New Roman" w:cs="Times New Roman"/>
          <w:sz w:val="28"/>
          <w:szCs w:val="28"/>
        </w:rPr>
        <w:t>4</w:t>
      </w:r>
      <w:r w:rsidRPr="00B1142F">
        <w:rPr>
          <w:rFonts w:ascii="Times New Roman" w:hAnsi="Times New Roman" w:cs="Times New Roman"/>
          <w:sz w:val="28"/>
          <w:szCs w:val="28"/>
        </w:rPr>
        <w:t>.</w:t>
      </w:r>
      <w:r w:rsidR="00F33388" w:rsidRPr="00B1142F">
        <w:rPr>
          <w:rFonts w:ascii="Times New Roman" w:hAnsi="Times New Roman" w:cs="Times New Roman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sz w:val="28"/>
          <w:szCs w:val="28"/>
        </w:rPr>
        <w:t xml:space="preserve">В качестве источников информации при проведении мониторинга могут быть использованы: </w:t>
      </w:r>
    </w:p>
    <w:p w:rsidR="005D5966" w:rsidRPr="00B1142F" w:rsidRDefault="005D5966" w:rsidP="00DB082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B1142F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507D27" w:rsidRPr="00B1142F">
        <w:rPr>
          <w:rFonts w:ascii="Times New Roman" w:hAnsi="Times New Roman" w:cs="Times New Roman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организации; </w:t>
      </w:r>
    </w:p>
    <w:p w:rsidR="005D5966" w:rsidRPr="00B1142F" w:rsidRDefault="005D5966" w:rsidP="00DB082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материалы по результатам аналитической деятельности, содержащие управленческие решения (приказы, распоряжения, рекомендации, протоколы и др.); </w:t>
      </w:r>
    </w:p>
    <w:p w:rsidR="005D5966" w:rsidRPr="00B1142F" w:rsidRDefault="005D5966" w:rsidP="00DB082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нормативно – правовые документы, регламентирующие деятельность общеобразовательных организаций по качеству воспитательной деятельности и социализации обучающихся общеобразовательных организаций; </w:t>
      </w:r>
    </w:p>
    <w:p w:rsidR="005D5966" w:rsidRPr="00B1142F" w:rsidRDefault="005D5966" w:rsidP="00DB082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аналитические справки, отчеты о результатах повышения квалификации, аттестации педагогов; </w:t>
      </w:r>
    </w:p>
    <w:p w:rsidR="005D5966" w:rsidRPr="00B1142F" w:rsidRDefault="005D5966" w:rsidP="00DB0822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официальные сайты общеобразовательных организаций и др. </w:t>
      </w:r>
    </w:p>
    <w:p w:rsidR="005D5966" w:rsidRPr="00B1142F" w:rsidRDefault="005D5966" w:rsidP="00DB082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</w:t>
      </w:r>
      <w:r w:rsidR="0006361A" w:rsidRPr="00B1142F">
        <w:rPr>
          <w:rFonts w:ascii="Times New Roman" w:hAnsi="Times New Roman" w:cs="Times New Roman"/>
          <w:sz w:val="28"/>
          <w:szCs w:val="28"/>
        </w:rPr>
        <w:t>5</w:t>
      </w:r>
      <w:r w:rsidRPr="00B1142F">
        <w:rPr>
          <w:rFonts w:ascii="Times New Roman" w:hAnsi="Times New Roman" w:cs="Times New Roman"/>
          <w:sz w:val="28"/>
          <w:szCs w:val="28"/>
        </w:rPr>
        <w:t xml:space="preserve">. Мониторинг осуществляется по следующим показателям: 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соответствие программ, направленных на воспитание и социализацию обучающихся Свердловской области, национальным духовным ценностям и </w:t>
      </w:r>
      <w:r w:rsidRPr="00B1142F">
        <w:rPr>
          <w:rFonts w:ascii="Times New Roman" w:hAnsi="Times New Roman" w:cs="Times New Roman"/>
          <w:sz w:val="28"/>
          <w:szCs w:val="28"/>
        </w:rPr>
        <w:lastRenderedPageBreak/>
        <w:t xml:space="preserve">традициям, актуальным направлениям развития образования Российской Федерации, Свердловской области; 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качество подготовки кадров по приоритетным направлениям воспитания и социализации обучающихся; 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качество условий реализации программ, направленных на воспитание и социализацию обучающихся; 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42F">
        <w:rPr>
          <w:rFonts w:ascii="Times New Roman" w:hAnsi="Times New Roman" w:cs="Times New Roman"/>
          <w:sz w:val="28"/>
          <w:szCs w:val="28"/>
        </w:rPr>
        <w:t>использование ресурса добровольчества (</w:t>
      </w:r>
      <w:proofErr w:type="spellStart"/>
      <w:r w:rsidRPr="00B1142F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1142F">
        <w:rPr>
          <w:rFonts w:ascii="Times New Roman" w:hAnsi="Times New Roman" w:cs="Times New Roman"/>
          <w:sz w:val="28"/>
          <w:szCs w:val="28"/>
        </w:rPr>
        <w:t xml:space="preserve">) среди обучающихся в процессах воспитания и социализации; </w:t>
      </w:r>
      <w:proofErr w:type="gramEnd"/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 xml:space="preserve">системность деятельности по профилактике безнадзорности и правонарушений несовершеннолетних обучающихся; 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результативность реализации программ, направленных на воспитание и социализацию обучающихся;</w:t>
      </w:r>
    </w:p>
    <w:p w:rsidR="005D5966" w:rsidRPr="00B1142F" w:rsidRDefault="005D5966" w:rsidP="00DB0822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эффективность деятельности педагогических работников по классному руководству.</w:t>
      </w:r>
    </w:p>
    <w:p w:rsidR="005D5966" w:rsidRPr="00B1142F" w:rsidRDefault="005D5966" w:rsidP="005D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</w:t>
      </w:r>
      <w:r w:rsidR="0006361A" w:rsidRPr="00B1142F">
        <w:rPr>
          <w:rFonts w:ascii="Times New Roman" w:hAnsi="Times New Roman" w:cs="Times New Roman"/>
          <w:sz w:val="28"/>
          <w:szCs w:val="28"/>
        </w:rPr>
        <w:t>6</w:t>
      </w:r>
      <w:r w:rsidRPr="00B1142F">
        <w:rPr>
          <w:rFonts w:ascii="Times New Roman" w:hAnsi="Times New Roman" w:cs="Times New Roman"/>
          <w:sz w:val="28"/>
          <w:szCs w:val="28"/>
        </w:rPr>
        <w:t>.</w:t>
      </w:r>
      <w:r w:rsidR="00F33388" w:rsidRPr="00B1142F">
        <w:rPr>
          <w:rFonts w:ascii="Times New Roman" w:hAnsi="Times New Roman" w:cs="Times New Roman"/>
          <w:sz w:val="28"/>
          <w:szCs w:val="28"/>
        </w:rPr>
        <w:t xml:space="preserve"> </w:t>
      </w:r>
      <w:r w:rsidRPr="00B1142F">
        <w:rPr>
          <w:rFonts w:ascii="Times New Roman" w:hAnsi="Times New Roman" w:cs="Times New Roman"/>
          <w:sz w:val="28"/>
          <w:szCs w:val="28"/>
        </w:rPr>
        <w:t>Мониторинг проводится ежегодно по показателям, указанным в п. 2.</w:t>
      </w:r>
      <w:r w:rsidR="0006361A" w:rsidRPr="00B1142F">
        <w:rPr>
          <w:rFonts w:ascii="Times New Roman" w:hAnsi="Times New Roman" w:cs="Times New Roman"/>
          <w:sz w:val="28"/>
          <w:szCs w:val="28"/>
        </w:rPr>
        <w:t>5</w:t>
      </w:r>
      <w:r w:rsidRPr="00B1142F">
        <w:rPr>
          <w:rFonts w:ascii="Times New Roman" w:hAnsi="Times New Roman" w:cs="Times New Roman"/>
          <w:sz w:val="28"/>
          <w:szCs w:val="28"/>
        </w:rPr>
        <w:t xml:space="preserve">. настоящего Положения (Приложение 1). </w:t>
      </w:r>
    </w:p>
    <w:p w:rsidR="005D5966" w:rsidRPr="00B1142F" w:rsidRDefault="00F33388" w:rsidP="005D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</w:t>
      </w:r>
      <w:r w:rsidR="0006361A" w:rsidRPr="00B1142F">
        <w:rPr>
          <w:rFonts w:ascii="Times New Roman" w:hAnsi="Times New Roman" w:cs="Times New Roman"/>
          <w:sz w:val="28"/>
          <w:szCs w:val="28"/>
        </w:rPr>
        <w:t>7</w:t>
      </w:r>
      <w:r w:rsidR="005D5966" w:rsidRPr="00B1142F">
        <w:rPr>
          <w:rFonts w:ascii="Times New Roman" w:hAnsi="Times New Roman" w:cs="Times New Roman"/>
          <w:sz w:val="28"/>
          <w:szCs w:val="28"/>
        </w:rPr>
        <w:t>.</w:t>
      </w:r>
      <w:r w:rsidRPr="00B1142F">
        <w:rPr>
          <w:rFonts w:ascii="Times New Roman" w:hAnsi="Times New Roman" w:cs="Times New Roman"/>
          <w:sz w:val="28"/>
          <w:szCs w:val="28"/>
        </w:rPr>
        <w:t xml:space="preserve"> </w:t>
      </w:r>
      <w:r w:rsidR="005D5966" w:rsidRPr="00B1142F">
        <w:rPr>
          <w:rFonts w:ascii="Times New Roman" w:hAnsi="Times New Roman" w:cs="Times New Roman"/>
          <w:sz w:val="28"/>
          <w:szCs w:val="28"/>
        </w:rPr>
        <w:t xml:space="preserve">Результаты мониторинга являются основанием для принятия управленческих решений муниципальных органов управления, осуществляющих управление в сфере воспитания и социализации обучающихся образовательных организаций. </w:t>
      </w:r>
    </w:p>
    <w:p w:rsidR="0006361A" w:rsidRPr="00B1142F" w:rsidRDefault="0006361A" w:rsidP="0006361A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eastAsia="Calibri" w:hAnsi="Times New Roman" w:cs="Times New Roman"/>
          <w:sz w:val="28"/>
          <w:szCs w:val="28"/>
        </w:rPr>
        <w:t>2.8. Требования к обработке, систематизации и хранению информации:</w:t>
      </w:r>
    </w:p>
    <w:p w:rsidR="0006361A" w:rsidRPr="00B1142F" w:rsidRDefault="0006361A" w:rsidP="0006361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eastAsia="Calibri" w:hAnsi="Times New Roman" w:cs="Times New Roman"/>
          <w:sz w:val="28"/>
          <w:szCs w:val="28"/>
          <w:lang w:eastAsia="en-US"/>
        </w:rPr>
        <w:t>школьным оператором по осуществлению мониторинга является МАОУ НТГО « СОШ № 3»</w:t>
      </w:r>
      <w:r w:rsidRPr="00B1142F">
        <w:rPr>
          <w:rFonts w:ascii="Times New Roman" w:hAnsi="Times New Roman" w:cs="Times New Roman"/>
          <w:sz w:val="28"/>
          <w:szCs w:val="28"/>
        </w:rPr>
        <w:t>;</w:t>
      </w:r>
    </w:p>
    <w:p w:rsidR="0006361A" w:rsidRPr="00B1142F" w:rsidRDefault="0006361A" w:rsidP="0006361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42F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ответственным за обработку, систематизацию и хранение информации, полученной в результате проведения комплексного мониторинга, является МАОУ НТГО « СОШ № 3»;</w:t>
      </w:r>
    </w:p>
    <w:p w:rsidR="0006361A" w:rsidRPr="00B1142F" w:rsidRDefault="0006361A" w:rsidP="0006361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42F">
        <w:rPr>
          <w:rFonts w:ascii="Times New Roman" w:eastAsia="Calibri" w:hAnsi="Times New Roman" w:cs="Times New Roman"/>
          <w:sz w:val="28"/>
          <w:szCs w:val="28"/>
          <w:lang w:eastAsia="en-US"/>
        </w:rPr>
        <w:t>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МАОУ НТГО « СОШ № 3» ответственными за реализацию мониторинга;</w:t>
      </w:r>
    </w:p>
    <w:p w:rsidR="0006361A" w:rsidRPr="00B1142F" w:rsidRDefault="0006361A" w:rsidP="0006361A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42F">
        <w:rPr>
          <w:rFonts w:ascii="Times New Roman" w:hAnsi="Times New Roman" w:cs="Times New Roman"/>
          <w:sz w:val="28"/>
          <w:szCs w:val="28"/>
        </w:rPr>
        <w:t>л</w:t>
      </w:r>
      <w:r w:rsidRPr="00B1142F">
        <w:rPr>
          <w:rFonts w:ascii="Times New Roman" w:eastAsia="Calibri" w:hAnsi="Times New Roman" w:cs="Times New Roman"/>
          <w:sz w:val="28"/>
          <w:szCs w:val="28"/>
          <w:lang w:eastAsia="en-US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06361A" w:rsidRPr="00B1142F" w:rsidRDefault="00F33388" w:rsidP="0006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t>2.10</w:t>
      </w:r>
      <w:r w:rsidR="005D5966" w:rsidRPr="00B1142F">
        <w:rPr>
          <w:rFonts w:ascii="Times New Roman" w:hAnsi="Times New Roman" w:cs="Times New Roman"/>
          <w:sz w:val="28"/>
          <w:szCs w:val="28"/>
        </w:rPr>
        <w:t xml:space="preserve">. По результатам мониторинга готовятся аналитические материалы и адресные рекомендации, направленные на повышение качества воспитания и социализацию </w:t>
      </w:r>
      <w:proofErr w:type="gramStart"/>
      <w:r w:rsidR="005D5966" w:rsidRPr="00B114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6361A" w:rsidRPr="00B1142F" w:rsidRDefault="0006361A">
      <w:pPr>
        <w:rPr>
          <w:rFonts w:ascii="Times New Roman" w:hAnsi="Times New Roman" w:cs="Times New Roman"/>
          <w:sz w:val="28"/>
          <w:szCs w:val="28"/>
        </w:rPr>
      </w:pPr>
      <w:r w:rsidRPr="00B1142F">
        <w:rPr>
          <w:rFonts w:ascii="Times New Roman" w:hAnsi="Times New Roman" w:cs="Times New Roman"/>
          <w:sz w:val="28"/>
          <w:szCs w:val="28"/>
        </w:rPr>
        <w:br w:type="page"/>
      </w:r>
    </w:p>
    <w:p w:rsidR="005D5966" w:rsidRPr="00B1142F" w:rsidRDefault="005D5966" w:rsidP="0006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966" w:rsidRPr="00B1142F" w:rsidRDefault="005D5966" w:rsidP="00DB0822">
      <w:pPr>
        <w:pStyle w:val="a9"/>
        <w:numPr>
          <w:ilvl w:val="0"/>
          <w:numId w:val="6"/>
        </w:numPr>
        <w:ind w:left="0" w:firstLine="709"/>
        <w:rPr>
          <w:rStyle w:val="10"/>
          <w:b/>
          <w:color w:val="000000"/>
          <w:sz w:val="28"/>
          <w:szCs w:val="28"/>
        </w:rPr>
      </w:pPr>
      <w:r w:rsidRPr="00B1142F">
        <w:rPr>
          <w:rStyle w:val="10"/>
          <w:b/>
          <w:color w:val="000000"/>
          <w:sz w:val="28"/>
          <w:szCs w:val="28"/>
        </w:rPr>
        <w:t>План график мониторинговых мероприятий</w:t>
      </w:r>
      <w:r w:rsidRPr="00B1142F">
        <w:rPr>
          <w:b/>
          <w:color w:val="000000"/>
          <w:szCs w:val="28"/>
        </w:rPr>
        <w:t xml:space="preserve"> системы воспитания и </w:t>
      </w:r>
      <w:proofErr w:type="gramStart"/>
      <w:r w:rsidRPr="00B1142F">
        <w:rPr>
          <w:b/>
          <w:color w:val="000000"/>
          <w:szCs w:val="28"/>
        </w:rPr>
        <w:t>социализации</w:t>
      </w:r>
      <w:proofErr w:type="gramEnd"/>
      <w:r w:rsidRPr="00B1142F">
        <w:rPr>
          <w:b/>
          <w:color w:val="000000"/>
          <w:szCs w:val="28"/>
        </w:rPr>
        <w:t xml:space="preserve"> обучающихся до 2025 года</w:t>
      </w:r>
    </w:p>
    <w:p w:rsidR="005D5966" w:rsidRPr="00B1142F" w:rsidRDefault="005D5966" w:rsidP="005D5966">
      <w:pPr>
        <w:pStyle w:val="a9"/>
        <w:tabs>
          <w:tab w:val="left" w:pos="5160"/>
        </w:tabs>
        <w:jc w:val="left"/>
        <w:rPr>
          <w:rStyle w:val="10"/>
          <w:color w:val="000000"/>
          <w:sz w:val="28"/>
          <w:szCs w:val="28"/>
        </w:rPr>
      </w:pPr>
      <w:r w:rsidRPr="00B1142F">
        <w:rPr>
          <w:rStyle w:val="10"/>
          <w:color w:val="000000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3012"/>
        <w:gridCol w:w="1623"/>
        <w:gridCol w:w="2063"/>
        <w:gridCol w:w="2167"/>
      </w:tblGrid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Style w:val="ad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Style w:val="ad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Сроки исполнения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Ответственные</w:t>
            </w:r>
          </w:p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Результат</w:t>
            </w:r>
          </w:p>
        </w:tc>
      </w:tr>
      <w:tr w:rsidR="005D5966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gridSpan w:val="4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color w:val="000000"/>
                <w:szCs w:val="28"/>
              </w:rPr>
              <w:t xml:space="preserve">Нормативно - правовое обеспечение муниципальной системы воспитания и </w:t>
            </w:r>
            <w:proofErr w:type="gramStart"/>
            <w:r w:rsidRPr="00B1142F">
              <w:rPr>
                <w:color w:val="000000"/>
                <w:szCs w:val="28"/>
              </w:rPr>
              <w:t>социализации</w:t>
            </w:r>
            <w:proofErr w:type="gramEnd"/>
            <w:r w:rsidRPr="00B1142F">
              <w:rPr>
                <w:color w:val="000000"/>
                <w:szCs w:val="28"/>
              </w:rPr>
              <w:t xml:space="preserve"> обучающихся в </w:t>
            </w:r>
            <w:proofErr w:type="spellStart"/>
            <w:r w:rsidRPr="00B1142F">
              <w:rPr>
                <w:color w:val="000000"/>
                <w:szCs w:val="28"/>
              </w:rPr>
              <w:t>Нижнетуринском</w:t>
            </w:r>
            <w:proofErr w:type="spellEnd"/>
            <w:r w:rsidRPr="00B1142F">
              <w:rPr>
                <w:color w:val="000000"/>
                <w:szCs w:val="28"/>
              </w:rPr>
              <w:t xml:space="preserve">  городском округе</w:t>
            </w:r>
          </w:p>
        </w:tc>
      </w:tr>
      <w:tr w:rsidR="002F0915" w:rsidRPr="00B1142F" w:rsidTr="005D5966">
        <w:tc>
          <w:tcPr>
            <w:tcW w:w="0" w:type="auto"/>
          </w:tcPr>
          <w:p w:rsidR="002F0915" w:rsidRPr="00B1142F" w:rsidRDefault="002F0915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0" w:type="auto"/>
          </w:tcPr>
          <w:p w:rsidR="002F0915" w:rsidRPr="00B1142F" w:rsidRDefault="002F0915" w:rsidP="00530B6B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Разработка и утверждение дорожной карты по развитию школьной системы организации воспитания и </w:t>
            </w:r>
            <w:proofErr w:type="gramStart"/>
            <w:r w:rsidRPr="00B1142F">
              <w:rPr>
                <w:rStyle w:val="ad"/>
                <w:sz w:val="28"/>
                <w:szCs w:val="28"/>
              </w:rPr>
              <w:t>социализации</w:t>
            </w:r>
            <w:proofErr w:type="gramEnd"/>
            <w:r w:rsidRPr="00B1142F">
              <w:rPr>
                <w:rStyle w:val="ad"/>
                <w:sz w:val="28"/>
                <w:szCs w:val="28"/>
              </w:rPr>
              <w:t xml:space="preserve"> обучающихся на 2021-2025 годы</w:t>
            </w:r>
          </w:p>
        </w:tc>
        <w:tc>
          <w:tcPr>
            <w:tcW w:w="0" w:type="auto"/>
          </w:tcPr>
          <w:p w:rsidR="002F0915" w:rsidRPr="00B1142F" w:rsidRDefault="002F0915" w:rsidP="005D5966">
            <w:pPr>
              <w:pStyle w:val="a9"/>
              <w:jc w:val="center"/>
              <w:rPr>
                <w:rStyle w:val="ad"/>
                <w:sz w:val="28"/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Январь</w:t>
            </w:r>
          </w:p>
          <w:p w:rsidR="002F0915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</w:t>
            </w:r>
          </w:p>
        </w:tc>
        <w:tc>
          <w:tcPr>
            <w:tcW w:w="0" w:type="auto"/>
          </w:tcPr>
          <w:p w:rsidR="002F0915" w:rsidRPr="00B1142F" w:rsidRDefault="002F0915" w:rsidP="002F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42F">
              <w:rPr>
                <w:rFonts w:ascii="Times New Roman" w:eastAsia="Calibri" w:hAnsi="Times New Roman" w:cs="Times New Roman"/>
                <w:sz w:val="28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2F0915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Проект дорожной карты, приказ об утверждении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Разработка и утверждение пакета документов:</w:t>
            </w:r>
          </w:p>
          <w:p w:rsidR="005D5966" w:rsidRPr="00B1142F" w:rsidRDefault="005D5966" w:rsidP="005D5966">
            <w:pPr>
              <w:jc w:val="both"/>
              <w:rPr>
                <w:rStyle w:val="2"/>
                <w:b w:val="0"/>
                <w:bCs w:val="0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 xml:space="preserve">-Положение </w:t>
            </w:r>
            <w:r w:rsidRPr="00B1142F">
              <w:rPr>
                <w:rStyle w:val="2"/>
                <w:b w:val="0"/>
                <w:sz w:val="28"/>
                <w:szCs w:val="28"/>
              </w:rPr>
              <w:t xml:space="preserve">об организации системы воспитания и социализации </w:t>
            </w:r>
            <w:proofErr w:type="gramStart"/>
            <w:r w:rsidRPr="00B1142F">
              <w:rPr>
                <w:rStyle w:val="2"/>
                <w:b w:val="0"/>
                <w:sz w:val="28"/>
                <w:szCs w:val="28"/>
              </w:rPr>
              <w:t>обучающихся</w:t>
            </w:r>
            <w:proofErr w:type="gramEnd"/>
            <w:r w:rsidRPr="00B1142F">
              <w:rPr>
                <w:rStyle w:val="2"/>
                <w:b w:val="0"/>
                <w:sz w:val="28"/>
                <w:szCs w:val="28"/>
              </w:rPr>
              <w:t xml:space="preserve"> </w:t>
            </w:r>
          </w:p>
          <w:p w:rsidR="002F0915" w:rsidRPr="00B1142F" w:rsidRDefault="005D5966" w:rsidP="002F0915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1142F">
              <w:rPr>
                <w:bCs/>
                <w:sz w:val="28"/>
                <w:szCs w:val="28"/>
              </w:rPr>
              <w:t xml:space="preserve">-Порядок </w:t>
            </w:r>
            <w:proofErr w:type="gramStart"/>
            <w:r w:rsidRPr="00B1142F">
              <w:rPr>
                <w:bCs/>
                <w:sz w:val="28"/>
                <w:szCs w:val="28"/>
              </w:rPr>
              <w:t>проведения мониторинга</w:t>
            </w:r>
            <w:r w:rsidR="00530B6B" w:rsidRPr="00B1142F">
              <w:rPr>
                <w:bCs/>
                <w:sz w:val="28"/>
                <w:szCs w:val="28"/>
              </w:rPr>
              <w:t xml:space="preserve"> </w:t>
            </w:r>
            <w:r w:rsidRPr="00B1142F">
              <w:rPr>
                <w:sz w:val="28"/>
                <w:szCs w:val="28"/>
              </w:rPr>
              <w:t>системы организации воспитания</w:t>
            </w:r>
            <w:proofErr w:type="gramEnd"/>
            <w:r w:rsidRPr="00B1142F">
              <w:rPr>
                <w:sz w:val="28"/>
                <w:szCs w:val="28"/>
              </w:rPr>
              <w:t xml:space="preserve"> и социализации обучающихся </w:t>
            </w:r>
          </w:p>
          <w:p w:rsidR="005D5966" w:rsidRPr="00B1142F" w:rsidRDefault="005D5966" w:rsidP="002F0915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B1142F">
              <w:rPr>
                <w:sz w:val="28"/>
                <w:szCs w:val="28"/>
              </w:rPr>
              <w:t>-</w:t>
            </w:r>
            <w:r w:rsidRPr="00B1142F">
              <w:rPr>
                <w:rStyle w:val="10"/>
                <w:color w:val="000000"/>
                <w:sz w:val="28"/>
                <w:szCs w:val="28"/>
              </w:rPr>
              <w:t xml:space="preserve">План мероприятий («дорожная карта») по развитию </w:t>
            </w:r>
            <w:r w:rsidR="002F0915" w:rsidRPr="00B1142F">
              <w:rPr>
                <w:rStyle w:val="10"/>
                <w:color w:val="000000"/>
                <w:sz w:val="28"/>
                <w:szCs w:val="28"/>
              </w:rPr>
              <w:t>школьной</w:t>
            </w:r>
            <w:r w:rsidRPr="00B1142F">
              <w:rPr>
                <w:rStyle w:val="10"/>
                <w:color w:val="000000"/>
                <w:sz w:val="28"/>
                <w:szCs w:val="28"/>
              </w:rPr>
              <w:t xml:space="preserve"> системы организации воспитания и </w:t>
            </w:r>
            <w:proofErr w:type="gramStart"/>
            <w:r w:rsidRPr="00B1142F">
              <w:rPr>
                <w:rStyle w:val="10"/>
                <w:color w:val="000000"/>
                <w:sz w:val="28"/>
                <w:szCs w:val="28"/>
              </w:rPr>
              <w:t>социализации</w:t>
            </w:r>
            <w:proofErr w:type="gramEnd"/>
            <w:r w:rsidRPr="00B1142F">
              <w:rPr>
                <w:rStyle w:val="10"/>
                <w:color w:val="000000"/>
                <w:sz w:val="28"/>
                <w:szCs w:val="28"/>
              </w:rPr>
              <w:t xml:space="preserve"> обучающихся на 2021-2025 годы</w:t>
            </w:r>
          </w:p>
        </w:tc>
        <w:tc>
          <w:tcPr>
            <w:tcW w:w="0" w:type="auto"/>
          </w:tcPr>
          <w:p w:rsidR="005D5966" w:rsidRPr="00B1142F" w:rsidRDefault="00B31413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Январь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2021</w:t>
            </w:r>
          </w:p>
        </w:tc>
        <w:tc>
          <w:tcPr>
            <w:tcW w:w="0" w:type="auto"/>
          </w:tcPr>
          <w:p w:rsidR="005D5966" w:rsidRPr="00B1142F" w:rsidRDefault="002F0915" w:rsidP="002F0915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Приказы</w:t>
            </w:r>
          </w:p>
        </w:tc>
      </w:tr>
      <w:tr w:rsidR="005D5966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4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Показатели. Методы сбора информации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Разработка и утверждение показателей по </w:t>
            </w:r>
            <w:r w:rsidRPr="00B1142F">
              <w:rPr>
                <w:rStyle w:val="ad"/>
                <w:sz w:val="28"/>
                <w:szCs w:val="28"/>
              </w:rPr>
              <w:lastRenderedPageBreak/>
              <w:t>организации воспитания и социализации обучающихся и источников получения информации</w:t>
            </w:r>
          </w:p>
        </w:tc>
        <w:tc>
          <w:tcPr>
            <w:tcW w:w="0" w:type="auto"/>
          </w:tcPr>
          <w:p w:rsidR="005D5966" w:rsidRPr="00B1142F" w:rsidRDefault="00B31413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lastRenderedPageBreak/>
              <w:t>Январь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2021</w:t>
            </w:r>
          </w:p>
        </w:tc>
        <w:tc>
          <w:tcPr>
            <w:tcW w:w="0" w:type="auto"/>
          </w:tcPr>
          <w:p w:rsidR="005D5966" w:rsidRPr="00B1142F" w:rsidRDefault="002F0915" w:rsidP="002F0915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 xml:space="preserve">Директор, заместители директора по </w:t>
            </w:r>
            <w:r w:rsidRPr="00B1142F">
              <w:rPr>
                <w:rFonts w:eastAsia="Calibri"/>
                <w:szCs w:val="28"/>
                <w:lang w:eastAsia="en-US" w:bidi="ru-RU"/>
              </w:rPr>
              <w:lastRenderedPageBreak/>
              <w:t>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lastRenderedPageBreak/>
              <w:t xml:space="preserve">Приказ </w:t>
            </w:r>
          </w:p>
        </w:tc>
      </w:tr>
      <w:tr w:rsidR="005D5966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gridSpan w:val="4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Мониторинг направлен </w:t>
            </w:r>
            <w:proofErr w:type="gramStart"/>
            <w:r w:rsidRPr="00B1142F">
              <w:rPr>
                <w:rStyle w:val="ad"/>
                <w:sz w:val="28"/>
                <w:szCs w:val="28"/>
              </w:rPr>
              <w:t>на</w:t>
            </w:r>
            <w:proofErr w:type="gramEnd"/>
            <w:r w:rsidRPr="00B1142F">
              <w:rPr>
                <w:rStyle w:val="ad"/>
                <w:sz w:val="28"/>
                <w:szCs w:val="28"/>
              </w:rPr>
              <w:t>:</w:t>
            </w:r>
          </w:p>
          <w:p w:rsidR="005D5966" w:rsidRPr="00B1142F" w:rsidRDefault="005D5966" w:rsidP="00DB0822">
            <w:pPr>
              <w:pStyle w:val="a9"/>
              <w:numPr>
                <w:ilvl w:val="0"/>
                <w:numId w:val="4"/>
              </w:numPr>
              <w:tabs>
                <w:tab w:val="left" w:pos="134"/>
              </w:tabs>
              <w:rPr>
                <w:rStyle w:val="ad"/>
                <w:b/>
                <w:sz w:val="28"/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развитие кадрового потенциала;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-поддержку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для которых русский язык не является родным;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повышение педагогической культуры родителей (законных представителей) обучающихся;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организацию работы педагогических работников, осуществляющих классное руководство в общеобразовательных организациях;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осуществление воспитательной деятельности в период каникулярного отдыха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повышение престижа профессий, связанных с воспитанием детей;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осуществление сетевого и межведомственного взаимодействия для методического обеспечения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воспитательной </w:t>
            </w: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работы;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подготовку кадров по приоритетным направлениям воспитания обучающихся;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достижение показателей системы организации воспитания обучающихся: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-по развитию социальных институтов воспитания;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трудовое воспитание и профессиональное самоопределение;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экологическое воспитание;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обеспечение физической, информационной и психологической безопасности;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развитие добровольчества (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волонтерства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среди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-различные направления профилактической работы в ОО по профилактике безнадзорности и правонарушений несовершеннолетних,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аддиктивного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аутоагрессивного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поведения несовершеннолетних, мероприятий по профилактике межнациональных, </w:t>
            </w:r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межконфессиональных отношений,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радикализации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протестных настроений среди детей и молодежи</w:t>
            </w: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 xml:space="preserve">, деятельности служб </w:t>
            </w:r>
            <w:proofErr w:type="spellStart"/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медиациии</w:t>
            </w:r>
            <w:proofErr w:type="spellEnd"/>
            <w:r w:rsidRPr="00B1142F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  <w:r w:rsidRPr="00B1142F">
              <w:rPr>
                <w:rStyle w:val="ad"/>
                <w:sz w:val="28"/>
                <w:szCs w:val="28"/>
              </w:rPr>
              <w:t>;</w:t>
            </w:r>
          </w:p>
          <w:p w:rsidR="005D5966" w:rsidRPr="00B1142F" w:rsidRDefault="005D5966" w:rsidP="00DB0822">
            <w:pPr>
              <w:pStyle w:val="a9"/>
              <w:numPr>
                <w:ilvl w:val="0"/>
                <w:numId w:val="4"/>
              </w:numPr>
              <w:tabs>
                <w:tab w:val="left" w:pos="139"/>
              </w:tabs>
              <w:rPr>
                <w:rStyle w:val="ad"/>
                <w:b/>
                <w:bCs/>
                <w:sz w:val="28"/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совершенствование работы  по классному руководству;</w:t>
            </w:r>
          </w:p>
          <w:p w:rsidR="005D5966" w:rsidRPr="00B1142F" w:rsidRDefault="005D5966" w:rsidP="00DB0822">
            <w:pPr>
              <w:pStyle w:val="a9"/>
              <w:numPr>
                <w:ilvl w:val="0"/>
                <w:numId w:val="4"/>
              </w:numPr>
              <w:tabs>
                <w:tab w:val="left" w:pos="139"/>
              </w:tabs>
              <w:rPr>
                <w:szCs w:val="28"/>
              </w:rPr>
            </w:pPr>
            <w:r w:rsidRPr="00B1142F">
              <w:rPr>
                <w:rStyle w:val="10"/>
                <w:color w:val="000000"/>
                <w:sz w:val="28"/>
                <w:szCs w:val="28"/>
              </w:rPr>
              <w:t>внедрение современных педагогических форм, средств, технологий воспитания и социализации с учетом потребностей региона и возможностей системы образования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0" w:type="auto"/>
          </w:tcPr>
          <w:p w:rsidR="005D5966" w:rsidRPr="00B1142F" w:rsidRDefault="002F0915" w:rsidP="002F0915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Приказ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proofErr w:type="gramStart"/>
            <w:r w:rsidRPr="00B1142F">
              <w:rPr>
                <w:rStyle w:val="ad"/>
                <w:sz w:val="28"/>
                <w:szCs w:val="28"/>
              </w:rPr>
              <w:t>Мониторинг результативности участия обучающихся в конкурсных мероприятиях муниципального, регионального, всероссийского, международного уровней</w:t>
            </w:r>
            <w:proofErr w:type="gramEnd"/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2F0915" w:rsidP="002F0915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szCs w:val="28"/>
              </w:rPr>
              <w:t xml:space="preserve">Приказ </w:t>
            </w:r>
          </w:p>
        </w:tc>
      </w:tr>
      <w:tr w:rsidR="005D5966" w:rsidRPr="00B1142F" w:rsidTr="005D5966">
        <w:tc>
          <w:tcPr>
            <w:tcW w:w="0" w:type="auto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4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Анализ. Адресные рекомендации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Подготовка аналитических отчетов по результатам мониторинга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Аналитическая </w:t>
            </w:r>
            <w:r w:rsidR="005D5966" w:rsidRPr="00B1142F">
              <w:rPr>
                <w:rStyle w:val="ad"/>
                <w:sz w:val="28"/>
                <w:szCs w:val="28"/>
              </w:rPr>
              <w:t>справка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Подготовка комплексного, тематического анализа по результатам нескольких </w:t>
            </w:r>
            <w:r w:rsidRPr="00B1142F">
              <w:rPr>
                <w:szCs w:val="28"/>
              </w:rPr>
              <w:t>отдельных показателей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Комплексный анализ по результатам нескольких </w:t>
            </w:r>
            <w:r w:rsidRPr="00B1142F">
              <w:rPr>
                <w:szCs w:val="28"/>
              </w:rPr>
              <w:t>отдельных показателей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Разработка адресных рекомендаций для ОО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2F0915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Адресные рекомендации</w:t>
            </w:r>
          </w:p>
        </w:tc>
      </w:tr>
      <w:tr w:rsidR="005D5966" w:rsidRPr="00B1142F" w:rsidTr="005D5966">
        <w:tc>
          <w:tcPr>
            <w:tcW w:w="0" w:type="auto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gridSpan w:val="4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</w:rPr>
              <w:t>Управленческие меры. Решения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Принятие конкретных мер, управленческих решений по результатам анализа системы организации воспитания и социализации обучающихся, направленных на достижение поставленных целей с учетом выявленных проблемных зон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2022-2025</w:t>
            </w:r>
          </w:p>
        </w:tc>
        <w:tc>
          <w:tcPr>
            <w:tcW w:w="0" w:type="auto"/>
          </w:tcPr>
          <w:p w:rsidR="005D5966" w:rsidRPr="00B1142F" w:rsidRDefault="00B31413" w:rsidP="00B31413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Приказы, справки с перечнем мер по результатам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Организация повышения квалификации (профессиональной переподготовки) для педагогов по различным направлениям воспитания и социализации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2022-2025</w:t>
            </w:r>
          </w:p>
        </w:tc>
        <w:tc>
          <w:tcPr>
            <w:tcW w:w="0" w:type="auto"/>
          </w:tcPr>
          <w:p w:rsidR="005D5966" w:rsidRPr="00B1142F" w:rsidRDefault="00B31413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План - график повышения квалификации, отчет о результатах обучения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Обеспечение профессионального роста педагогических кадров через организацию и проведение мастер - классов, семинаров, творческих лабораторий и т.д.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2022-2025</w:t>
            </w:r>
          </w:p>
        </w:tc>
        <w:tc>
          <w:tcPr>
            <w:tcW w:w="0" w:type="auto"/>
          </w:tcPr>
          <w:p w:rsidR="005D5966" w:rsidRPr="00B1142F" w:rsidRDefault="00B31413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График проведения, отчет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Организация профессиональных конкурсов, направленных на выявление мастерства педагогов, работающих в сфере воспитания и социализации обучающихся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2022-2025</w:t>
            </w:r>
          </w:p>
        </w:tc>
        <w:tc>
          <w:tcPr>
            <w:tcW w:w="0" w:type="auto"/>
          </w:tcPr>
          <w:p w:rsidR="005D5966" w:rsidRPr="00B1142F" w:rsidRDefault="00B31413" w:rsidP="00D456FC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</w:t>
            </w:r>
            <w:r w:rsidR="00D456FC" w:rsidRPr="00B1142F">
              <w:rPr>
                <w:rFonts w:eastAsia="Calibri"/>
                <w:szCs w:val="28"/>
                <w:lang w:eastAsia="en-US" w:bidi="ru-RU"/>
              </w:rPr>
              <w:t>и</w:t>
            </w:r>
            <w:r w:rsidRPr="00B1142F">
              <w:rPr>
                <w:rFonts w:eastAsia="Calibri"/>
                <w:szCs w:val="28"/>
                <w:lang w:eastAsia="en-US" w:bidi="ru-RU"/>
              </w:rPr>
              <w:t xml:space="preserve"> директора по УВР</w:t>
            </w:r>
            <w:r w:rsidR="00D456FC" w:rsidRPr="00B1142F">
              <w:rPr>
                <w:rFonts w:eastAsia="Calibri"/>
                <w:szCs w:val="28"/>
                <w:lang w:eastAsia="en-US" w:bidi="ru-RU"/>
              </w:rPr>
              <w:t>, руководители ШМО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Приказы, положения, итоги проведения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0" w:type="auto"/>
          </w:tcPr>
          <w:p w:rsidR="005D5966" w:rsidRPr="00B1142F" w:rsidRDefault="00D456FC" w:rsidP="00D456FC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Участие в 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</w:t>
            </w:r>
            <w:r w:rsidR="005D5966" w:rsidRPr="00B1142F">
              <w:rPr>
                <w:rStyle w:val="ad"/>
                <w:sz w:val="28"/>
                <w:szCs w:val="28"/>
              </w:rPr>
              <w:lastRenderedPageBreak/>
              <w:t>мероприят</w:t>
            </w:r>
            <w:r w:rsidRPr="00B1142F">
              <w:rPr>
                <w:rStyle w:val="ad"/>
                <w:sz w:val="28"/>
                <w:szCs w:val="28"/>
              </w:rPr>
              <w:t>иях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в сфере воспитания и социализации обучающихся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0" w:type="auto"/>
          </w:tcPr>
          <w:p w:rsidR="005D5966" w:rsidRPr="00B1142F" w:rsidRDefault="00D456FC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 xml:space="preserve">Заместители </w:t>
            </w:r>
            <w:r w:rsidRPr="00B1142F">
              <w:rPr>
                <w:rFonts w:eastAsia="Calibri"/>
                <w:szCs w:val="28"/>
                <w:lang w:eastAsia="en-US" w:bidi="ru-RU"/>
              </w:rPr>
              <w:lastRenderedPageBreak/>
              <w:t>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lastRenderedPageBreak/>
              <w:t xml:space="preserve">Положения, </w:t>
            </w:r>
            <w:r w:rsidRPr="00B1142F">
              <w:rPr>
                <w:rStyle w:val="ad"/>
                <w:sz w:val="28"/>
                <w:szCs w:val="28"/>
              </w:rPr>
              <w:lastRenderedPageBreak/>
              <w:t>итоги проведения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5.6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Обобщение педагогического опыта в сфере воспитания и социализации 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2022-2025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выдача сертификата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0" w:type="auto"/>
          </w:tcPr>
          <w:p w:rsidR="005D5966" w:rsidRPr="00B1142F" w:rsidRDefault="005D5966" w:rsidP="00510942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Совершенствование механизмов различных направлений организации воспитания и социализации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2021-2023</w:t>
            </w:r>
          </w:p>
        </w:tc>
        <w:tc>
          <w:tcPr>
            <w:tcW w:w="0" w:type="auto"/>
          </w:tcPr>
          <w:p w:rsidR="005D5966" w:rsidRPr="00B1142F" w:rsidRDefault="00510942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Соглашения о сотрудничестве, совместный план работы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5.8</w:t>
            </w:r>
          </w:p>
        </w:tc>
        <w:tc>
          <w:tcPr>
            <w:tcW w:w="0" w:type="auto"/>
          </w:tcPr>
          <w:p w:rsidR="005D5966" w:rsidRPr="00B1142F" w:rsidRDefault="00510942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Участие </w:t>
            </w:r>
            <w:proofErr w:type="gramStart"/>
            <w:r w:rsidRPr="00B1142F">
              <w:rPr>
                <w:rStyle w:val="ad"/>
                <w:sz w:val="28"/>
                <w:szCs w:val="28"/>
              </w:rPr>
              <w:t>в</w:t>
            </w:r>
            <w:proofErr w:type="gramEnd"/>
            <w:r w:rsidRPr="00B1142F">
              <w:rPr>
                <w:rStyle w:val="ad"/>
                <w:sz w:val="28"/>
                <w:szCs w:val="28"/>
              </w:rPr>
              <w:t xml:space="preserve"> 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</w:t>
            </w:r>
            <w:proofErr w:type="gramStart"/>
            <w:r w:rsidR="005D5966" w:rsidRPr="00B1142F">
              <w:rPr>
                <w:rStyle w:val="ad"/>
                <w:sz w:val="28"/>
                <w:szCs w:val="28"/>
              </w:rPr>
              <w:t>муниципальных</w:t>
            </w:r>
            <w:proofErr w:type="gramEnd"/>
            <w:r w:rsidR="005D5966" w:rsidRPr="00B1142F">
              <w:rPr>
                <w:rStyle w:val="ad"/>
                <w:sz w:val="28"/>
                <w:szCs w:val="28"/>
              </w:rPr>
              <w:t>, школьных совещаний, семинаров по анализу эффективности принятых мер по различным направления</w:t>
            </w:r>
            <w:r w:rsidRPr="00B1142F">
              <w:rPr>
                <w:rStyle w:val="ad"/>
                <w:sz w:val="28"/>
                <w:szCs w:val="28"/>
              </w:rPr>
              <w:t>м</w:t>
            </w:r>
            <w:r w:rsidR="005D5966" w:rsidRPr="00B1142F">
              <w:rPr>
                <w:rStyle w:val="ad"/>
                <w:sz w:val="28"/>
                <w:szCs w:val="28"/>
              </w:rPr>
              <w:t xml:space="preserve"> организации воспитания и социализации обучающихся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510942" w:rsidP="00510942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Директор, заместители директора по УВР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План проведения совещания, протокол совещания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5.9</w:t>
            </w:r>
          </w:p>
        </w:tc>
        <w:tc>
          <w:tcPr>
            <w:tcW w:w="0" w:type="auto"/>
          </w:tcPr>
          <w:p w:rsidR="005D5966" w:rsidRPr="00B1142F" w:rsidRDefault="005D5966" w:rsidP="00510942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Формирование базы информационных, методических материалов по воспитательной работе 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D5966" w:rsidRPr="00B1142F" w:rsidRDefault="00510942" w:rsidP="005D5966">
            <w:pPr>
              <w:pStyle w:val="a9"/>
              <w:jc w:val="center"/>
              <w:rPr>
                <w:szCs w:val="28"/>
              </w:rPr>
            </w:pPr>
            <w:proofErr w:type="gramStart"/>
            <w:r w:rsidRPr="00B1142F">
              <w:rPr>
                <w:szCs w:val="28"/>
              </w:rPr>
              <w:t>Ответственный</w:t>
            </w:r>
            <w:proofErr w:type="gramEnd"/>
            <w:r w:rsidRPr="00B1142F">
              <w:rPr>
                <w:szCs w:val="28"/>
              </w:rPr>
              <w:t xml:space="preserve"> за внесение информации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Создание электронного банка материалов</w:t>
            </w:r>
          </w:p>
        </w:tc>
      </w:tr>
      <w:tr w:rsidR="002F0915" w:rsidRPr="00B1142F" w:rsidTr="005D5966">
        <w:tc>
          <w:tcPr>
            <w:tcW w:w="0" w:type="auto"/>
          </w:tcPr>
          <w:p w:rsidR="005D5966" w:rsidRPr="00B1142F" w:rsidRDefault="005D5966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5.10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 xml:space="preserve">Назначение ответственного специалиста, курирующего вопросы оценки системы организации воспитания и социализации </w:t>
            </w:r>
            <w:proofErr w:type="gramStart"/>
            <w:r w:rsidRPr="00B1142F">
              <w:rPr>
                <w:rStyle w:val="ad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ноябрь 2021</w:t>
            </w:r>
          </w:p>
        </w:tc>
        <w:tc>
          <w:tcPr>
            <w:tcW w:w="0" w:type="auto"/>
          </w:tcPr>
          <w:p w:rsidR="005D5966" w:rsidRPr="00B1142F" w:rsidRDefault="00510942" w:rsidP="00510942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Fonts w:eastAsia="Calibri"/>
                <w:szCs w:val="28"/>
                <w:lang w:eastAsia="en-US" w:bidi="ru-RU"/>
              </w:rPr>
              <w:t>Директор</w:t>
            </w:r>
          </w:p>
        </w:tc>
        <w:tc>
          <w:tcPr>
            <w:tcW w:w="0" w:type="auto"/>
          </w:tcPr>
          <w:p w:rsidR="005D5966" w:rsidRPr="00B1142F" w:rsidRDefault="005D5966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Приказ</w:t>
            </w:r>
          </w:p>
        </w:tc>
      </w:tr>
      <w:tr w:rsidR="00510942" w:rsidRPr="00B1142F" w:rsidTr="005D5966">
        <w:tc>
          <w:tcPr>
            <w:tcW w:w="0" w:type="auto"/>
          </w:tcPr>
          <w:p w:rsidR="00510942" w:rsidRPr="00B1142F" w:rsidRDefault="00510942" w:rsidP="005D59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14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5.11</w:t>
            </w:r>
          </w:p>
        </w:tc>
        <w:tc>
          <w:tcPr>
            <w:tcW w:w="0" w:type="auto"/>
          </w:tcPr>
          <w:p w:rsidR="00510942" w:rsidRPr="00B1142F" w:rsidRDefault="00510942" w:rsidP="00510942">
            <w:pPr>
              <w:pStyle w:val="a9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Размещение актуальной информации на сайте школы</w:t>
            </w:r>
          </w:p>
        </w:tc>
        <w:tc>
          <w:tcPr>
            <w:tcW w:w="0" w:type="auto"/>
          </w:tcPr>
          <w:p w:rsidR="00510942" w:rsidRPr="00B1142F" w:rsidRDefault="00510942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2021-2025</w:t>
            </w:r>
          </w:p>
        </w:tc>
        <w:tc>
          <w:tcPr>
            <w:tcW w:w="0" w:type="auto"/>
          </w:tcPr>
          <w:p w:rsidR="00510942" w:rsidRPr="00B1142F" w:rsidRDefault="00510942" w:rsidP="002A69BA">
            <w:pPr>
              <w:pStyle w:val="a9"/>
              <w:jc w:val="center"/>
              <w:rPr>
                <w:szCs w:val="28"/>
              </w:rPr>
            </w:pPr>
            <w:proofErr w:type="gramStart"/>
            <w:r w:rsidRPr="00B1142F">
              <w:rPr>
                <w:szCs w:val="28"/>
              </w:rPr>
              <w:t>Ответственный</w:t>
            </w:r>
            <w:proofErr w:type="gramEnd"/>
            <w:r w:rsidRPr="00B1142F">
              <w:rPr>
                <w:szCs w:val="28"/>
              </w:rPr>
              <w:t xml:space="preserve"> за внесение информации</w:t>
            </w:r>
          </w:p>
        </w:tc>
        <w:tc>
          <w:tcPr>
            <w:tcW w:w="0" w:type="auto"/>
          </w:tcPr>
          <w:p w:rsidR="00510942" w:rsidRPr="00B1142F" w:rsidRDefault="00510942" w:rsidP="005D5966">
            <w:pPr>
              <w:pStyle w:val="a9"/>
              <w:jc w:val="center"/>
              <w:rPr>
                <w:szCs w:val="28"/>
              </w:rPr>
            </w:pPr>
            <w:r w:rsidRPr="00B1142F">
              <w:rPr>
                <w:rStyle w:val="ad"/>
                <w:sz w:val="28"/>
                <w:szCs w:val="28"/>
              </w:rPr>
              <w:t>Размещение информации на сайте</w:t>
            </w:r>
          </w:p>
        </w:tc>
      </w:tr>
    </w:tbl>
    <w:p w:rsidR="005D5966" w:rsidRPr="00B1142F" w:rsidRDefault="005D5966" w:rsidP="005D59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D5966" w:rsidRPr="00B1142F" w:rsidRDefault="005D5966" w:rsidP="005D5966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D5966" w:rsidRPr="00B1142F" w:rsidRDefault="005D5966" w:rsidP="005D5966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D5966" w:rsidRPr="00B1142F" w:rsidRDefault="005D5966" w:rsidP="005D5966">
      <w:pPr>
        <w:tabs>
          <w:tab w:val="left" w:pos="325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5D5966" w:rsidRPr="00B1142F" w:rsidRDefault="005D5966" w:rsidP="005D5966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966" w:rsidRPr="00B1142F" w:rsidRDefault="005D5966" w:rsidP="005D5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5966" w:rsidRPr="00B1142F" w:rsidSect="005D596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5966" w:rsidRPr="00B1142F" w:rsidRDefault="005D5966" w:rsidP="005D5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4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Экспертная карта мониторинга </w:t>
      </w:r>
      <w:r w:rsidRPr="00B1142F">
        <w:rPr>
          <w:rFonts w:ascii="Times New Roman" w:hAnsi="Times New Roman" w:cs="Times New Roman"/>
          <w:b/>
          <w:sz w:val="24"/>
          <w:szCs w:val="24"/>
        </w:rPr>
        <w:t xml:space="preserve">системы организации воспитания и </w:t>
      </w:r>
      <w:proofErr w:type="spellStart"/>
      <w:r w:rsidRPr="00B1142F">
        <w:rPr>
          <w:rFonts w:ascii="Times New Roman" w:hAnsi="Times New Roman" w:cs="Times New Roman"/>
          <w:b/>
          <w:sz w:val="24"/>
          <w:szCs w:val="24"/>
        </w:rPr>
        <w:t>социализацииобучающихся</w:t>
      </w:r>
      <w:proofErr w:type="spellEnd"/>
      <w:r w:rsidRPr="00B1142F">
        <w:rPr>
          <w:rFonts w:ascii="Times New Roman" w:hAnsi="Times New Roman" w:cs="Times New Roman"/>
          <w:b/>
          <w:sz w:val="24"/>
          <w:szCs w:val="24"/>
        </w:rPr>
        <w:t xml:space="preserve"> обще</w:t>
      </w:r>
      <w:r w:rsidRPr="00B1142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proofErr w:type="spellStart"/>
      <w:r w:rsidRPr="00B1142F">
        <w:rPr>
          <w:rFonts w:ascii="Times New Roman" w:hAnsi="Times New Roman" w:cs="Times New Roman"/>
          <w:b/>
          <w:bCs/>
          <w:sz w:val="24"/>
          <w:szCs w:val="24"/>
        </w:rPr>
        <w:t>организаций</w:t>
      </w:r>
      <w:proofErr w:type="gramStart"/>
      <w:r w:rsidRPr="00B114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142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1142F">
        <w:rPr>
          <w:rFonts w:ascii="Times New Roman" w:hAnsi="Times New Roman" w:cs="Times New Roman"/>
          <w:b/>
          <w:sz w:val="24"/>
          <w:szCs w:val="24"/>
        </w:rPr>
        <w:t>одведомственных</w:t>
      </w:r>
      <w:proofErr w:type="spellEnd"/>
      <w:r w:rsidRPr="00B1142F">
        <w:rPr>
          <w:rFonts w:ascii="Times New Roman" w:hAnsi="Times New Roman" w:cs="Times New Roman"/>
          <w:b/>
          <w:sz w:val="24"/>
          <w:szCs w:val="24"/>
        </w:rPr>
        <w:t xml:space="preserve"> Управлению образования </w:t>
      </w:r>
      <w:proofErr w:type="spellStart"/>
      <w:r w:rsidRPr="00B1142F">
        <w:rPr>
          <w:rFonts w:ascii="Times New Roman" w:hAnsi="Times New Roman" w:cs="Times New Roman"/>
          <w:b/>
          <w:sz w:val="24"/>
          <w:szCs w:val="24"/>
        </w:rPr>
        <w:t>администрацииНижнетуринского</w:t>
      </w:r>
      <w:proofErr w:type="spellEnd"/>
      <w:r w:rsidRPr="00B1142F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5D5966" w:rsidRPr="00B1142F" w:rsidRDefault="005D5966" w:rsidP="005D5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4431"/>
      </w:tblGrid>
      <w:tr w:rsidR="005D5966" w:rsidRPr="00B1142F" w:rsidTr="005D5966">
        <w:tc>
          <w:tcPr>
            <w:tcW w:w="5507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14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966" w:rsidRPr="00B1142F" w:rsidTr="005D5966">
        <w:tc>
          <w:tcPr>
            <w:tcW w:w="5507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Код образовательной организации</w:t>
            </w:r>
          </w:p>
        </w:tc>
        <w:tc>
          <w:tcPr>
            <w:tcW w:w="4914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966" w:rsidRPr="00B1142F" w:rsidTr="005D5966">
        <w:tc>
          <w:tcPr>
            <w:tcW w:w="5507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заполнившего</w:t>
            </w:r>
            <w:proofErr w:type="gram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4914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5966" w:rsidRPr="00B1142F" w:rsidTr="005D5966">
        <w:tc>
          <w:tcPr>
            <w:tcW w:w="5507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14" w:type="dxa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D5966" w:rsidRPr="00B1142F" w:rsidRDefault="005D5966" w:rsidP="005D59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5966" w:rsidRPr="00B1142F" w:rsidRDefault="005D5966" w:rsidP="005D59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142F">
        <w:rPr>
          <w:rFonts w:ascii="Times New Roman" w:hAnsi="Times New Roman" w:cs="Times New Roman"/>
          <w:b/>
          <w:bCs/>
          <w:i/>
          <w:sz w:val="24"/>
          <w:szCs w:val="24"/>
        </w:rPr>
        <w:t>(максимальное количество баллов до 52)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865"/>
        <w:gridCol w:w="1363"/>
        <w:gridCol w:w="3671"/>
        <w:gridCol w:w="1273"/>
        <w:gridCol w:w="130"/>
        <w:gridCol w:w="1269"/>
      </w:tblGrid>
      <w:tr w:rsidR="005D5966" w:rsidRPr="00B1142F" w:rsidTr="005D5966">
        <w:tc>
          <w:tcPr>
            <w:tcW w:w="5000" w:type="pct"/>
            <w:gridSpan w:val="6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1. Наличие цели, методов сбора информации по мониторингу: (максимально – до 52 баллов)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мониторинга</w:t>
            </w:r>
          </w:p>
        </w:tc>
        <w:tc>
          <w:tcPr>
            <w:tcW w:w="712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мониторинга системы </w:t>
            </w:r>
            <w:proofErr w:type="spellStart"/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Pr="00B1142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  <w:proofErr w:type="spellEnd"/>
            <w:r w:rsidRPr="00B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социализации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перевода в баллы</w:t>
            </w:r>
          </w:p>
        </w:tc>
        <w:tc>
          <w:tcPr>
            <w:tcW w:w="663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информации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bCs/>
                <w:color w:val="auto"/>
              </w:rPr>
              <w:t>1.</w:t>
            </w:r>
            <w:r w:rsidRPr="00B1142F">
              <w:rPr>
                <w:rFonts w:ascii="Times New Roman" w:hAnsi="Times New Roman" w:cs="Times New Roman"/>
                <w:color w:val="auto"/>
              </w:rPr>
              <w:t>Соответствие программ, направленных на воспитание и социализацию обучающихся национальным духовным ценностям и традициям, актуальным направлениям развития образования Российской Федерации, Свердловской области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Структура и содержание разработана и реализуется в соответствии с требованиями </w:t>
            </w:r>
            <w:r w:rsidRPr="00B1142F">
              <w:rPr>
                <w:rFonts w:ascii="Times New Roman" w:hAnsi="Times New Roman" w:cs="Times New Roman"/>
                <w:bCs/>
                <w:color w:val="auto"/>
              </w:rPr>
              <w:t>Федерального закона «Об образовании в Российской Федерации» от 29.12.2012 № 273-ФЗ, Примерной программы воспитания</w:t>
            </w: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программа воспитания  соответствует ФГОС </w:t>
            </w:r>
            <w:r w:rsidRPr="00B11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ООП НОО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11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ООП ООО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B11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ООП СОО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учитывает структуру и содержание </w:t>
            </w:r>
            <w:r w:rsidRPr="00B11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рабочей программы воспитания и социализации обучающихся,  календарный план воспитательной работы  </w:t>
            </w:r>
            <w:r w:rsidRPr="00B1142F">
              <w:rPr>
                <w:rFonts w:ascii="Times New Roman" w:hAnsi="Times New Roman" w:cs="Times New Roman"/>
                <w:bCs/>
                <w:color w:val="auto"/>
              </w:rPr>
              <w:t>(соответствие требованиям)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Да - 0,5 балла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Нет - 0 баллов </w:t>
            </w:r>
          </w:p>
        </w:tc>
        <w:tc>
          <w:tcPr>
            <w:tcW w:w="663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Официальный сайт ОО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программы воспитания и социализации </w:t>
            </w:r>
            <w:r w:rsidRPr="00B1142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обучающихся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образовательных организаций являются  региональными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инновационныхми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 xml:space="preserve"> площадками с направлениями деятельности: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– по развитию новых форм и практик воспитания и социализации, обеспечивающих устойчивое развитие личности обучающегося с использованием механизма ученическое со - и самоуправление;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– по вовлечению детей в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волонтерство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 xml:space="preserve"> и добровольчество, развитию детских и молодежных инициатив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Да - 1 балла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внедрение системы персонифицированного финансирования дополнительного образования детей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Да –0,5 балла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программы и проекты, включенные в региональный план реализации Стратегии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развития воспитания в Российской Федерации на период до 2025 года, утвержденной распоряжением Правительства Российской Федерации от 29 мая 2015 года № 996-р, и реализуемых с участием детей с ограниченными возможностями здоровья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>Да –0,5 балла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Нет - 0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>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lastRenderedPageBreak/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2,5</w:t>
            </w:r>
          </w:p>
        </w:tc>
        <w:tc>
          <w:tcPr>
            <w:tcW w:w="663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Качество подготовки кадров по приоритетным направлениям воспитания и социализации обучающихся </w:t>
            </w: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Кадровые условия соответствуют требованиям</w:t>
            </w: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 xml:space="preserve">Обеспеченность ОО педагогическими кадрами (классными руководителями, зам.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дир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>. по ВД, соц. педагогами, педагогами-психологами, педагогами организаторами</w:t>
            </w:r>
            <w:proofErr w:type="gramEnd"/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–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663" w:type="pct"/>
            <w:vMerge w:val="restart"/>
          </w:tcPr>
          <w:p w:rsidR="005D5966" w:rsidRPr="00B1142F" w:rsidRDefault="005D5966" w:rsidP="005D5966">
            <w:pPr>
              <w:pStyle w:val="ae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ОО, аналитические справки, отчеты о результатах повышения квалификации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1142F">
              <w:rPr>
                <w:rFonts w:ascii="Times New Roman" w:hAnsi="Times New Roman" w:cs="Times New Roman"/>
                <w:i/>
                <w:color w:val="auto"/>
              </w:rPr>
              <w:t>Педагогические работники, прошедшие курсы повышения квалификации по актуальным вопросам: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Количество дополнительных профессиональных программ повышения квалификации по приоритетным направлениям воспитания и социализации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–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Доля/численность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 дополнительным профессиональным программам повышения квалификации по вопросам гармонизации межэтнических и межнациональных отношений, противодействию экстремизму и терроризму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Доля/численность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 дополнительным профессиональным программам повышения квалификации по вопросам информационной безопасности, профилактики безопасного поведения детей в сети «Интернет»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педагогических работников, прошедших обучение по дополнительным профессиональным программам повышения квалификации по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>вопросам воспитательной работы с обучающихся, для которых русский язык не является родным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 xml:space="preserve"> :</w:t>
            </w:r>
            <w:proofErr w:type="gramEnd"/>
          </w:p>
        </w:tc>
        <w:tc>
          <w:tcPr>
            <w:tcW w:w="733" w:type="pct"/>
            <w:gridSpan w:val="2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более 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- 0,5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>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наличие системы учета обучающихся  общеобразовательной организации, для которых русский язык не является родным</w:t>
            </w:r>
            <w:proofErr w:type="gramEnd"/>
          </w:p>
        </w:tc>
        <w:tc>
          <w:tcPr>
            <w:tcW w:w="733" w:type="pct"/>
            <w:gridSpan w:val="2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практика закрепления  наставника/ </w:t>
            </w:r>
            <w:proofErr w:type="spell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 за обучающимися,  для которых русский язык не является родным </w:t>
            </w:r>
            <w:proofErr w:type="gramEnd"/>
          </w:p>
        </w:tc>
        <w:tc>
          <w:tcPr>
            <w:tcW w:w="733" w:type="pct"/>
            <w:gridSpan w:val="2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 дополнительным профессиональным программам повышения квалификации по вопросам организации воспитательной деятельности в период каникулярного отдыха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 по программам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повышения квалификации по приоритетным направлениям воспитания и социализации, непосредственно занимающихся воспитательной деятельностью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 педагогических работников, общеобразовательных организаций, принявших участие в профессиональных конкурсах, тематика которых связана с вопросами воспитания и социализации обучающихся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Style w:val="10"/>
                <w:color w:val="auto"/>
                <w:sz w:val="24"/>
                <w:szCs w:val="24"/>
              </w:rPr>
              <w:t xml:space="preserve">участие и качественная работа руководителей школьных методических объединений классных руководителей в деятельности Ассоциации классных руководителей Свердловской области, методических объединений классных руководителей образовательной организации с </w:t>
            </w:r>
            <w:r w:rsidRPr="00B1142F">
              <w:rPr>
                <w:rStyle w:val="10"/>
                <w:color w:val="auto"/>
                <w:sz w:val="24"/>
                <w:szCs w:val="24"/>
              </w:rPr>
              <w:lastRenderedPageBreak/>
              <w:t xml:space="preserve">использованием ресурсов научно методического сопровождения Центра воспитания и дополнительного образования ГАОУ ДПО </w:t>
            </w:r>
            <w:proofErr w:type="gramStart"/>
            <w:r w:rsidRPr="00B1142F">
              <w:rPr>
                <w:rStyle w:val="10"/>
                <w:color w:val="auto"/>
                <w:sz w:val="24"/>
                <w:szCs w:val="24"/>
              </w:rPr>
              <w:t>СО</w:t>
            </w:r>
            <w:proofErr w:type="gramEnd"/>
            <w:r w:rsidRPr="00B1142F">
              <w:rPr>
                <w:rStyle w:val="10"/>
                <w:color w:val="auto"/>
                <w:sz w:val="24"/>
                <w:szCs w:val="24"/>
              </w:rPr>
              <w:t xml:space="preserve"> «Институт развития образования», Центра непрерывного повышения профессионального мастерства педагогических работников «Учитель будущего» ФГАУ ВО «Уральский государственный педагогический университет», Ресурсного центра развития наставничества в сфере образования ГАУ </w:t>
            </w:r>
            <w:proofErr w:type="gramStart"/>
            <w:r w:rsidRPr="00B1142F">
              <w:rPr>
                <w:rStyle w:val="10"/>
                <w:color w:val="auto"/>
                <w:sz w:val="24"/>
                <w:szCs w:val="24"/>
              </w:rPr>
              <w:t>СО</w:t>
            </w:r>
            <w:proofErr w:type="gramEnd"/>
            <w:r w:rsidRPr="00B1142F">
              <w:rPr>
                <w:rStyle w:val="10"/>
                <w:color w:val="auto"/>
                <w:sz w:val="24"/>
                <w:szCs w:val="24"/>
              </w:rPr>
              <w:t xml:space="preserve"> «Центр оценки профессионального мастерства и квалификаций педагогов»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Да – 0,5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lastRenderedPageBreak/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До 7,5</w:t>
            </w:r>
          </w:p>
        </w:tc>
        <w:tc>
          <w:tcPr>
            <w:tcW w:w="663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3. Качество условий реализации программ, направленных на воспитание и социализацию обучающихся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количество оказанных услуг психолого-педагогической, методической и консультативной помощи родителям (законным представителям) детей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20%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20%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ОО,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материалы по результатам аналитической деятельности, содержащие управленческие решения (приказы, распоряжения, рекомендации, протоколы и др.)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 xml:space="preserve">создана служба примирения </w:t>
            </w:r>
            <w:r w:rsidRPr="00B1142F">
              <w:rPr>
                <w:rFonts w:ascii="Times New Roman" w:hAnsi="Times New Roman" w:cs="Times New Roman"/>
                <w:color w:val="auto"/>
              </w:rPr>
              <w:t>(медиации)</w:t>
            </w:r>
            <w:r w:rsidRPr="00B1142F">
              <w:rPr>
                <w:rFonts w:ascii="Times New Roman" w:hAnsi="Times New Roman" w:cs="Times New Roman"/>
              </w:rPr>
              <w:t xml:space="preserve">. </w:t>
            </w:r>
            <w:r w:rsidRPr="00B1142F">
              <w:rPr>
                <w:rFonts w:ascii="Times New Roman" w:hAnsi="Times New Roman" w:cs="Times New Roman"/>
                <w:color w:val="auto"/>
              </w:rPr>
              <w:t>Количество услуг, оказанных службой примирения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20%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20%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численность педагогов-психологов, работающих в образовательных организациях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численность подготовленных организаторов и специалистов в сфере патриотического воспитания, в том числе специалистов военно-патриотических кружков, клубов и объединений 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>, вовлеченных в добровольческую деятельность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</w:t>
            </w:r>
            <w:r w:rsidRPr="00B1142F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семейного воспитания: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</w:t>
            </w:r>
            <w:proofErr w:type="spellStart"/>
            <w:r w:rsidRPr="00B1142F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</w:t>
            </w: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вобразовательных</w:t>
            </w:r>
            <w:proofErr w:type="spell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программы  родительского просвещения, утвержденной руководителем общеобразовательной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до 4,5</w:t>
            </w:r>
          </w:p>
        </w:tc>
        <w:tc>
          <w:tcPr>
            <w:tcW w:w="663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4. Использование ресурса добровольчества (</w:t>
            </w:r>
            <w:proofErr w:type="spell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развития детских общественных объединений в процессах воспитания и социализации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Максимальное количество баллов</w:t>
            </w: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Доля детей в возрасте от 10 до 18 лет, вошедших в программы наставничества в роли наставляемого, в % (отношение количества детей в возрасте от 10 до 18 лет, вошедших в программы наставничества в роли наставляемого в ОО)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ОО, материалы по результатам аналитической деятельности,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документы с отражением динамики, протоколы совещаний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вариативные модули, отражающие развитие форм добровольчества (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>) в ОО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–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–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Доля/численность обучающихся, вовлеченных в деятельность детских общественных объединений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50%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eastAsia="Times New Roman" w:hAnsi="Times New Roman" w:cs="Times New Roman"/>
                <w:color w:val="auto"/>
              </w:rPr>
              <w:t>Доля/</w:t>
            </w:r>
            <w:r w:rsidRPr="00B1142F">
              <w:rPr>
                <w:rFonts w:ascii="Times New Roman" w:hAnsi="Times New Roman" w:cs="Times New Roman"/>
                <w:color w:val="auto"/>
              </w:rPr>
              <w:t>численность</w:t>
            </w:r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  </w:t>
            </w:r>
            <w:proofErr w:type="gramStart"/>
            <w:r w:rsidRPr="00B1142F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, вовлеченных в </w:t>
            </w:r>
            <w:proofErr w:type="spellStart"/>
            <w:r w:rsidRPr="00B1142F">
              <w:rPr>
                <w:rFonts w:ascii="Times New Roman" w:eastAsia="Times New Roman" w:hAnsi="Times New Roman" w:cs="Times New Roman"/>
                <w:color w:val="auto"/>
              </w:rPr>
              <w:t>общероссийкую</w:t>
            </w:r>
            <w:proofErr w:type="spellEnd"/>
            <w:r w:rsidRPr="00B1142F">
              <w:rPr>
                <w:rFonts w:ascii="Times New Roman" w:eastAsia="Times New Roman" w:hAnsi="Times New Roman" w:cs="Times New Roman"/>
                <w:color w:val="auto"/>
              </w:rPr>
              <w:t>  общественно-государственную детско-юношескую организацию РДШ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50%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50%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разработаны (скорректированы) </w:t>
            </w:r>
            <w:r w:rsidRPr="00B1142F">
              <w:rPr>
                <w:rStyle w:val="10"/>
                <w:color w:val="auto"/>
                <w:sz w:val="24"/>
                <w:szCs w:val="24"/>
              </w:rPr>
              <w:t xml:space="preserve">изменения в локальный нормативный акт, регламентирующий деятельность органа ученического самоуправления (конкретные полномочия и сферы ответственности указанного </w:t>
            </w:r>
            <w:r w:rsidRPr="00B1142F">
              <w:rPr>
                <w:rStyle w:val="10"/>
                <w:color w:val="auto"/>
                <w:sz w:val="24"/>
                <w:szCs w:val="24"/>
              </w:rPr>
              <w:lastRenderedPageBreak/>
              <w:t>органа в рамках воспитательной деятельности)</w:t>
            </w:r>
          </w:p>
        </w:tc>
        <w:tc>
          <w:tcPr>
            <w:tcW w:w="733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Да –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– 0 баллов</w:t>
            </w:r>
          </w:p>
        </w:tc>
        <w:tc>
          <w:tcPr>
            <w:tcW w:w="663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314" w:type="pct"/>
            <w:gridSpan w:val="4"/>
          </w:tcPr>
          <w:p w:rsidR="005D5966" w:rsidRPr="00B1142F" w:rsidRDefault="005D5966" w:rsidP="005D59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4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5.Системность деятельности по профилактике безнадзорности и правонарушений несовершеннолетних обучающихся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доля детей, охваченных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 в ОО)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75%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ОО, материалы по результатам аналитической деятельности,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(программа, раздел плана, программы) по профилактике  безнадзорности  и правонарушений </w:t>
            </w:r>
            <w:proofErr w:type="spellStart"/>
            <w:r w:rsidRPr="00B1142F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</w:t>
            </w:r>
            <w:proofErr w:type="spellEnd"/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 несовершеннолетних, занятых в свободное от учебы время в кружках, секциях, клубах и т.д.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100% - 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30 %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B1142F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, находящихся на </w:t>
            </w:r>
            <w:proofErr w:type="spellStart"/>
            <w:r w:rsidRPr="00B1142F">
              <w:rPr>
                <w:rFonts w:ascii="Times New Roman" w:eastAsia="Times New Roman" w:hAnsi="Times New Roman" w:cs="Times New Roman"/>
                <w:color w:val="auto"/>
              </w:rPr>
              <w:t>внутришкольном</w:t>
            </w:r>
            <w:proofErr w:type="spellEnd"/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 учете (ВШУ)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более 10% - 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10 % - </w:t>
            </w:r>
            <w:r w:rsidRPr="00B1142F">
              <w:rPr>
                <w:rFonts w:ascii="Times New Roman" w:hAnsi="Times New Roman" w:cs="Times New Roman"/>
                <w:color w:val="auto"/>
              </w:rPr>
              <w:t>0,5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 детей, в отношении которых образовательными организациями прекращена индивидуальная профилактическая работа в течение календарного года, к предыдущему календарному году (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состоящие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и снятые по достижению положительного результата)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B1142F">
              <w:rPr>
                <w:rFonts w:ascii="Times New Roman" w:hAnsi="Times New Roman" w:cs="Times New Roman"/>
              </w:rPr>
              <w:t>численность обучающихся, охваченных летним оздоровительным отдыхом в загородных оздоровительных лагерях</w:t>
            </w:r>
            <w:proofErr w:type="gramEnd"/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школьного плана (программы, раздела плана, программы) по профилактике  безнадзорности  и правонарушений несовершеннолетних, </w:t>
            </w:r>
            <w:r w:rsidRPr="00B11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направленный на профилактику </w:t>
            </w:r>
            <w:proofErr w:type="spellStart"/>
            <w:r w:rsidRPr="00B1142F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ассоциальных</w:t>
            </w:r>
            <w:proofErr w:type="spellEnd"/>
            <w:r w:rsidRPr="00B11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явлений среди несовершеннолетних, отчет о реализации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Style w:val="10"/>
                <w:color w:val="auto"/>
                <w:sz w:val="24"/>
                <w:szCs w:val="24"/>
              </w:rPr>
              <w:t xml:space="preserve">межведомственное </w:t>
            </w:r>
            <w:r w:rsidRPr="00B1142F">
              <w:rPr>
                <w:rStyle w:val="10"/>
                <w:color w:val="auto"/>
                <w:sz w:val="24"/>
                <w:szCs w:val="24"/>
              </w:rPr>
              <w:lastRenderedPageBreak/>
              <w:t>взаимодействие, реализация межведомственных мероприятий и проектов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Да - 0,5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100% посещаемость несовершеннолетних общеобразовательные организации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 100 % охват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летним оздоровительным отдыхом  (состоящие на профилактических учетах-ВШУ, ОПН,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ТКДНиЗП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100% занятость несовершеннолетних, состоящих на профилактических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учетах-ВШУ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, ОПН,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ТКДНиЗП</w:t>
            </w:r>
            <w:proofErr w:type="spellEnd"/>
            <w:r w:rsidRPr="00B1142F">
              <w:rPr>
                <w:rFonts w:ascii="Times New Roman" w:hAnsi="Times New Roman" w:cs="Times New Roman"/>
                <w:color w:val="auto"/>
              </w:rPr>
              <w:t>, в свободное от учебы время в кружках, секциях, клубах и т.д.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B1142F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B1142F">
              <w:rPr>
                <w:rFonts w:ascii="Times New Roman" w:eastAsia="Times New Roman" w:hAnsi="Times New Roman" w:cs="Times New Roman"/>
                <w:color w:val="auto"/>
              </w:rPr>
              <w:t xml:space="preserve">, охваченных социально-психологическим тестированием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100% -  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Style w:val="10"/>
                <w:color w:val="auto"/>
                <w:sz w:val="24"/>
                <w:szCs w:val="24"/>
              </w:rPr>
              <w:t xml:space="preserve">100% вовлечение в организацию воспитательных мероприятий, несовершеннолетних, находящихся на профилактическом учете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и </w:t>
            </w:r>
            <w:proofErr w:type="spell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составленокартнанесовершеннолетних</w:t>
            </w:r>
            <w:proofErr w:type="spell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, семей находящихся в социально опасном положении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семьи по месту жительства, проверка жилищно-бытовых условий, составление акта</w:t>
            </w:r>
          </w:p>
          <w:p w:rsidR="005D5966" w:rsidRPr="00B1142F" w:rsidRDefault="005D5966" w:rsidP="005D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100% -  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снижение уровня правонарушений, подростковой преступности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до 11</w:t>
            </w:r>
          </w:p>
        </w:tc>
        <w:tc>
          <w:tcPr>
            <w:tcW w:w="731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6. Результативность реализации программ, направленных на воспитание и социализацию обучающихся</w:t>
            </w: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детей в возрасте от 7 до 18 лет, обучающихся по дополнительным образовательным программам спортивной направленности, в общей численности детей в возрасте от 7 до 18 лет в ОО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ОО, материалы по результатам аналитической </w:t>
            </w:r>
            <w:r w:rsidRPr="00B11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содержащие управленческие решения (приказы, распоряжения, рекомендации, протоколы и др.)</w:t>
            </w: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 детей и молодежи в возрасте от 7 до 18 лет, обучающихся по дополнительным образовательным программам экологического направления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 обучающихся в общеобразовательных организациях, принимавших участие в конкурсных мероприятиях, направленных на повышение уровня знаний истории и культуры России, Свердловской области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доля несовершеннолетних допризывного возраста (14-18 лет), прошедших подготовку в оборонно-спортивных лагерях, принявших участие в военно-спортивных мероприятиях, от общего числа граждан допризывного возраста в ОО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100%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менее 100 %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создан, работает патриотический кружок, клуб, объединение. Доля/численность воспитанников патриотических кружков, клубов, объединений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15%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15%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доля/ численность обучающихся в возрасте от 14 до 18 лет, участвующих в мероприятиях по патриотическому воспитанию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количество оказанных услуг психолого-педагогической, методической и консультативной помощи родителям (законных представителям) детей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- 0,5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 обучающихся в возрасте от 14 до 18 лет, участвующих в мероприятиях по патриотическому воспитанию, в </w:t>
            </w:r>
            <w:r w:rsidRPr="00B1142F">
              <w:rPr>
                <w:rFonts w:ascii="Times New Roman" w:hAnsi="Times New Roman" w:cs="Times New Roman"/>
                <w:color w:val="auto"/>
              </w:rPr>
              <w:lastRenderedPageBreak/>
              <w:t xml:space="preserve">областных, окружных мероприятиях 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 менее 30 %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принявших участие в олимпиадах и конкурсах различного уровня, в общей </w:t>
            </w:r>
            <w:proofErr w:type="gramStart"/>
            <w:r w:rsidRPr="00B1142F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B1142F">
              <w:rPr>
                <w:rFonts w:ascii="Times New Roman" w:hAnsi="Times New Roman" w:cs="Times New Roman"/>
              </w:rPr>
              <w:t xml:space="preserve">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40%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40%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 xml:space="preserve">численность </w:t>
            </w:r>
            <w:proofErr w:type="gramStart"/>
            <w:r w:rsidRPr="00B1142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</w:rPr>
              <w:t xml:space="preserve"> ОО, принявших участие в областной </w:t>
            </w:r>
            <w:proofErr w:type="spellStart"/>
            <w:r w:rsidRPr="00B1142F">
              <w:rPr>
                <w:rFonts w:ascii="Times New Roman" w:hAnsi="Times New Roman" w:cs="Times New Roman"/>
              </w:rPr>
              <w:t>агроинженерной</w:t>
            </w:r>
            <w:proofErr w:type="spellEnd"/>
            <w:r w:rsidRPr="00B1142F">
              <w:rPr>
                <w:rFonts w:ascii="Times New Roman" w:hAnsi="Times New Roman" w:cs="Times New Roman"/>
              </w:rPr>
              <w:t xml:space="preserve"> школе, областной экологической школе, областной лесной школе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Да-0,5 </w:t>
            </w:r>
            <w:r w:rsidRPr="00B1142F">
              <w:rPr>
                <w:rFonts w:ascii="Times New Roman" w:hAnsi="Times New Roman" w:cs="Times New Roman"/>
                <w:color w:val="auto"/>
              </w:rPr>
              <w:t>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численность</w:t>
            </w:r>
            <w:proofErr w:type="gramStart"/>
            <w:r w:rsidRPr="00B1142F">
              <w:rPr>
                <w:rFonts w:ascii="Times New Roman" w:hAnsi="Times New Roman" w:cs="Times New Roman"/>
              </w:rPr>
              <w:t xml:space="preserve"> (%) </w:t>
            </w:r>
            <w:proofErr w:type="gramEnd"/>
            <w:r w:rsidRPr="00B1142F">
              <w:rPr>
                <w:rFonts w:ascii="Times New Roman" w:hAnsi="Times New Roman" w:cs="Times New Roman"/>
              </w:rPr>
              <w:t>обучающихся ОО, принявших участие в школьном, муниципальном, региональном этапах Всероссийских спортивных соревнований (игр) школьников «Президентские состязания» и «Президентские спортивные игры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численность обучающихс</w:t>
            </w:r>
            <w:proofErr w:type="gramStart"/>
            <w:r w:rsidRPr="00B1142F">
              <w:rPr>
                <w:rFonts w:ascii="Times New Roman" w:hAnsi="Times New Roman" w:cs="Times New Roman"/>
              </w:rPr>
              <w:t>я-</w:t>
            </w:r>
            <w:proofErr w:type="gramEnd"/>
            <w:r w:rsidRPr="00B1142F">
              <w:rPr>
                <w:rFonts w:ascii="Times New Roman" w:hAnsi="Times New Roman" w:cs="Times New Roman"/>
              </w:rPr>
              <w:t xml:space="preserve"> участников групп в социальных сетях патриотической направленности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 -0,5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количество проектов некоммерческих организаций, осуществляющих работу по патриотическому воспитанию граждан, реализуемых при государственной поддержке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 -0,5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Количество оказанных услуг психолого-педагогической, методической и консультативной помощи родителям (законных представителям) детей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 -0,5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до 11</w:t>
            </w:r>
          </w:p>
        </w:tc>
        <w:tc>
          <w:tcPr>
            <w:tcW w:w="731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 xml:space="preserve">7. Эффективность деятельности педагогических работников по классному </w:t>
            </w:r>
            <w:r w:rsidRPr="00B1142F">
              <w:rPr>
                <w:rFonts w:ascii="Times New Roman" w:hAnsi="Times New Roman" w:cs="Times New Roman"/>
              </w:rPr>
              <w:lastRenderedPageBreak/>
              <w:t xml:space="preserve">руководству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 w:val="restar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вовлечение родителей в образование и управление.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Численность участников мероприятий регионального родительского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интернет-собрания</w:t>
            </w:r>
            <w:proofErr w:type="gramEnd"/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 -0,5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 - 0 баллов</w:t>
            </w:r>
          </w:p>
        </w:tc>
        <w:tc>
          <w:tcPr>
            <w:tcW w:w="731" w:type="pct"/>
            <w:gridSpan w:val="2"/>
            <w:vMerge w:val="restar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доля/ч</w:t>
            </w:r>
            <w:r w:rsidRPr="00B1142F">
              <w:rPr>
                <w:rFonts w:ascii="Times New Roman" w:hAnsi="Times New Roman" w:cs="Times New Roman"/>
              </w:rPr>
              <w:t>исленность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 дополнительным профессиональным программам повышения квалификации классных руководителей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доля/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Pr="00B1142F">
              <w:rPr>
                <w:rFonts w:ascii="Times New Roman" w:hAnsi="Times New Roman" w:cs="Times New Roman"/>
              </w:rPr>
              <w:t>исленность обучающихся общеобразовательных организаций, участвующих в деятельности молодежных и детских общественных объединений патриотической направленности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доля/ч</w:t>
            </w:r>
            <w:r w:rsidRPr="00B1142F">
              <w:rPr>
                <w:rFonts w:ascii="Times New Roman" w:hAnsi="Times New Roman" w:cs="Times New Roman"/>
              </w:rPr>
              <w:t>исленность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 педагогических работников, прошедших </w:t>
            </w:r>
            <w:proofErr w:type="gram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proofErr w:type="gramEnd"/>
            <w:r w:rsidRPr="00B1142F">
              <w:rPr>
                <w:rFonts w:ascii="Times New Roman" w:hAnsi="Times New Roman" w:cs="Times New Roman"/>
                <w:color w:val="auto"/>
              </w:rPr>
              <w:t xml:space="preserve"> по дополнительным профессиональным программам повышения квалификации по вопросам профилактики суицидального поведения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более 30% - 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10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10 %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доля/численность педагогических работников, прошедших </w:t>
            </w:r>
            <w:proofErr w:type="spellStart"/>
            <w:r w:rsidRPr="00B1142F">
              <w:rPr>
                <w:rFonts w:ascii="Times New Roman" w:hAnsi="Times New Roman" w:cs="Times New Roman"/>
                <w:color w:val="auto"/>
              </w:rPr>
              <w:t>обучение</w:t>
            </w:r>
            <w:r w:rsidRPr="00B1142F">
              <w:rPr>
                <w:rStyle w:val="10"/>
                <w:sz w:val="24"/>
                <w:szCs w:val="24"/>
              </w:rPr>
              <w:t>врамках</w:t>
            </w:r>
            <w:proofErr w:type="spellEnd"/>
            <w:r w:rsidRPr="00B1142F">
              <w:rPr>
                <w:rStyle w:val="10"/>
                <w:sz w:val="24"/>
                <w:szCs w:val="24"/>
              </w:rPr>
              <w:t xml:space="preserve"> реализации программы дополнительного образования «Профилактика ВИЧ-инфекции среди молодёжи»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3 до 5%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5 %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</w:rPr>
              <w:t>численность мероприятий, направленных на популяризацию лучшего педагогического опыта классного руководства, повышение престижа профессий, связанных с воспитанием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Да-0,5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- 0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численность воспитательных мероприятий, организованных школьными методическими объединениями классных руководителей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Да-0,5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численность обучающихся, вовлеченных в различные формы воспитательной работы в каникулярный период, включая мероприятия по обеспечению безопасности их жизни и здоровья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Да-0,5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B1142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1142F">
              <w:rPr>
                <w:rFonts w:ascii="Times New Roman" w:hAnsi="Times New Roman" w:cs="Times New Roman"/>
              </w:rPr>
              <w:t>, успешно освоивших основную образовательную программу в соответствии с установленными сроками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100%- 1 балл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менее 100% -0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1142F">
              <w:rPr>
                <w:rFonts w:ascii="Times New Roman" w:hAnsi="Times New Roman" w:cs="Times New Roman"/>
              </w:rPr>
              <w:t>Доля обучающихся в возрасте от 7 до 18 лет, обучающихся по дополнительным общеразвивающим образовательным программам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100% -  </w:t>
            </w:r>
            <w:r w:rsidRPr="00B1142F">
              <w:rPr>
                <w:rFonts w:ascii="Times New Roman" w:hAnsi="Times New Roman" w:cs="Times New Roman"/>
                <w:color w:val="auto"/>
              </w:rPr>
              <w:t xml:space="preserve">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от 50 до 30% </w:t>
            </w:r>
            <w:r w:rsidRPr="00B1142F">
              <w:rPr>
                <w:rFonts w:ascii="Times New Roman" w:hAnsi="Times New Roman" w:cs="Times New Roman"/>
                <w:color w:val="auto"/>
              </w:rPr>
              <w:t>- 0,5 баллов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 xml:space="preserve"> менее 30 % -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B1142F">
              <w:rPr>
                <w:rFonts w:ascii="Times New Roman" w:hAnsi="Times New Roman" w:cs="Times New Roman"/>
                <w:iCs/>
                <w:color w:val="auto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разработаны (скорректированы) положения о классном руководстве и должностные обязанности классного руководителя (они должны быть в обязательном порядке)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балла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разработаны (скорректированы)  критерии и показатели эффективности деятельности классного руководителя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Нет - 0 баллов 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деятельность по выявлению и поддержке </w:t>
            </w:r>
            <w:proofErr w:type="gramStart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B1142F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практики в воспитании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балла </w:t>
            </w:r>
          </w:p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974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2" w:type="pct"/>
            <w:vMerge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</w:rPr>
            </w:pP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разработан (скорректирован) </w:t>
            </w:r>
            <w:r w:rsidRPr="00B1142F">
              <w:rPr>
                <w:rStyle w:val="10"/>
                <w:color w:val="auto"/>
                <w:sz w:val="24"/>
                <w:szCs w:val="24"/>
              </w:rPr>
              <w:t>уровень компетенции и регламент взаимодействия классного руководителя с иными сотрудниками в целях качественного выполнения ключевых функций в отношении курируемого класса, индивидуальной работы с обучающимися и их родителями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 xml:space="preserve">Да - 1 балла </w:t>
            </w:r>
          </w:p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F">
              <w:rPr>
                <w:rFonts w:ascii="Times New Roman" w:hAnsi="Times New Roman" w:cs="Times New Roman"/>
                <w:sz w:val="24"/>
                <w:szCs w:val="24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3604" w:type="pct"/>
            <w:gridSpan w:val="3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1142F">
              <w:rPr>
                <w:rFonts w:ascii="Times New Roman" w:hAnsi="Times New Roman" w:cs="Times New Roman"/>
                <w:b/>
                <w:color w:val="auto"/>
              </w:rPr>
              <w:t>до 11,5</w:t>
            </w:r>
          </w:p>
        </w:tc>
        <w:tc>
          <w:tcPr>
            <w:tcW w:w="731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1686" w:type="pct"/>
            <w:gridSpan w:val="2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Общий результат</w:t>
            </w: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1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966" w:rsidRPr="00B1142F" w:rsidTr="005D5966">
        <w:trPr>
          <w:trHeight w:val="20"/>
        </w:trPr>
        <w:tc>
          <w:tcPr>
            <w:tcW w:w="1686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1142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proofErr w:type="gramEnd"/>
            <w:r w:rsidRPr="00B11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внесение информации от образовательной организации</w:t>
            </w:r>
          </w:p>
        </w:tc>
        <w:tc>
          <w:tcPr>
            <w:tcW w:w="1918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B1142F">
              <w:rPr>
                <w:rFonts w:ascii="Times New Roman" w:hAnsi="Times New Roman" w:cs="Times New Roman"/>
                <w:color w:val="auto"/>
              </w:rPr>
              <w:t>ФИО, подпись</w:t>
            </w:r>
          </w:p>
        </w:tc>
        <w:tc>
          <w:tcPr>
            <w:tcW w:w="665" w:type="pct"/>
          </w:tcPr>
          <w:p w:rsidR="005D5966" w:rsidRPr="00B1142F" w:rsidRDefault="005D5966" w:rsidP="005D596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1" w:type="pct"/>
            <w:gridSpan w:val="2"/>
          </w:tcPr>
          <w:p w:rsidR="005D5966" w:rsidRPr="00B1142F" w:rsidRDefault="005D5966" w:rsidP="005D59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5966" w:rsidRPr="00B1142F" w:rsidRDefault="005D5966" w:rsidP="005D5966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966" w:rsidRPr="00B1142F" w:rsidRDefault="005D5966" w:rsidP="005D5966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2027" w:rsidRPr="00B1142F" w:rsidRDefault="00142027" w:rsidP="005D5966">
      <w:pPr>
        <w:pStyle w:val="a5"/>
        <w:ind w:firstLine="709"/>
        <w:rPr>
          <w:sz w:val="24"/>
          <w:szCs w:val="24"/>
        </w:rPr>
      </w:pPr>
    </w:p>
    <w:p w:rsidR="00142027" w:rsidRPr="00B1142F" w:rsidRDefault="00142027" w:rsidP="00142027">
      <w:pPr>
        <w:pStyle w:val="a5"/>
        <w:ind w:firstLine="709"/>
        <w:jc w:val="both"/>
        <w:rPr>
          <w:sz w:val="24"/>
          <w:szCs w:val="24"/>
        </w:rPr>
      </w:pPr>
    </w:p>
    <w:p w:rsidR="00142027" w:rsidRPr="00B1142F" w:rsidRDefault="00142027" w:rsidP="00142027">
      <w:pPr>
        <w:pStyle w:val="ab"/>
        <w:spacing w:after="0" w:line="240" w:lineRule="auto"/>
      </w:pPr>
    </w:p>
    <w:p w:rsidR="00142027" w:rsidRPr="00B1142F" w:rsidRDefault="00142027" w:rsidP="00142027">
      <w:pPr>
        <w:pStyle w:val="ab"/>
        <w:spacing w:after="0" w:line="240" w:lineRule="auto"/>
        <w:ind w:firstLine="709"/>
        <w:rPr>
          <w:bCs/>
          <w:iCs/>
          <w:color w:val="000000"/>
        </w:rPr>
      </w:pPr>
    </w:p>
    <w:sectPr w:rsidR="00142027" w:rsidRPr="00B1142F" w:rsidSect="00E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E6" w:rsidRDefault="00F64FE6" w:rsidP="00C24262">
      <w:pPr>
        <w:spacing w:after="0" w:line="240" w:lineRule="auto"/>
      </w:pPr>
      <w:r>
        <w:separator/>
      </w:r>
    </w:p>
  </w:endnote>
  <w:endnote w:type="continuationSeparator" w:id="0">
    <w:p w:rsidR="00F64FE6" w:rsidRDefault="00F64FE6" w:rsidP="00C2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530874"/>
      <w:docPartObj>
        <w:docPartGallery w:val="Page Numbers (Bottom of Page)"/>
        <w:docPartUnique/>
      </w:docPartObj>
    </w:sdtPr>
    <w:sdtEndPr/>
    <w:sdtContent>
      <w:p w:rsidR="00D456FC" w:rsidRDefault="00A9137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6FC" w:rsidRDefault="00D456F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E6" w:rsidRDefault="00F64FE6" w:rsidP="00C24262">
      <w:pPr>
        <w:spacing w:after="0" w:line="240" w:lineRule="auto"/>
      </w:pPr>
      <w:r>
        <w:separator/>
      </w:r>
    </w:p>
  </w:footnote>
  <w:footnote w:type="continuationSeparator" w:id="0">
    <w:p w:rsidR="00F64FE6" w:rsidRDefault="00F64FE6" w:rsidP="00C24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80604E"/>
    <w:multiLevelType w:val="multilevel"/>
    <w:tmpl w:val="4EC42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0750DF"/>
    <w:multiLevelType w:val="hybridMultilevel"/>
    <w:tmpl w:val="62D01DA4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E66FD"/>
    <w:multiLevelType w:val="multilevel"/>
    <w:tmpl w:val="8DDA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E566719"/>
    <w:multiLevelType w:val="hybridMultilevel"/>
    <w:tmpl w:val="D6FCF83A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83636"/>
    <w:multiLevelType w:val="hybridMultilevel"/>
    <w:tmpl w:val="CA4AF8E4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8354E"/>
    <w:multiLevelType w:val="hybridMultilevel"/>
    <w:tmpl w:val="3E58057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80"/>
    <w:rsid w:val="00046AE4"/>
    <w:rsid w:val="0006361A"/>
    <w:rsid w:val="00142027"/>
    <w:rsid w:val="00175F4F"/>
    <w:rsid w:val="00252380"/>
    <w:rsid w:val="002B6061"/>
    <w:rsid w:val="002F0915"/>
    <w:rsid w:val="00353104"/>
    <w:rsid w:val="00503EDB"/>
    <w:rsid w:val="00507D27"/>
    <w:rsid w:val="00510942"/>
    <w:rsid w:val="00530B6B"/>
    <w:rsid w:val="00532D50"/>
    <w:rsid w:val="00547A9A"/>
    <w:rsid w:val="0058609B"/>
    <w:rsid w:val="005D5966"/>
    <w:rsid w:val="00687658"/>
    <w:rsid w:val="006F6561"/>
    <w:rsid w:val="00770778"/>
    <w:rsid w:val="007D45A7"/>
    <w:rsid w:val="00812A05"/>
    <w:rsid w:val="00A3089E"/>
    <w:rsid w:val="00A330D0"/>
    <w:rsid w:val="00A91379"/>
    <w:rsid w:val="00B1142F"/>
    <w:rsid w:val="00B31413"/>
    <w:rsid w:val="00C24262"/>
    <w:rsid w:val="00C462C3"/>
    <w:rsid w:val="00D15049"/>
    <w:rsid w:val="00D456FC"/>
    <w:rsid w:val="00DB0822"/>
    <w:rsid w:val="00E16DDB"/>
    <w:rsid w:val="00E47F31"/>
    <w:rsid w:val="00E650CD"/>
    <w:rsid w:val="00EB707A"/>
    <w:rsid w:val="00F33388"/>
    <w:rsid w:val="00F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523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25238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252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252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rsid w:val="00252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7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B707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"/>
    <w:uiPriority w:val="99"/>
    <w:unhideWhenUsed/>
    <w:rsid w:val="00EB70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6876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7658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Знак1"/>
    <w:basedOn w:val="a0"/>
    <w:uiPriority w:val="99"/>
    <w:rsid w:val="0068765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Малые прописные"/>
    <w:basedOn w:val="10"/>
    <w:uiPriority w:val="99"/>
    <w:rsid w:val="00687658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ad">
    <w:name w:val="Основной текст + Не полужирный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1">
    <w:name w:val="Основной текст + Не полужирный1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D1504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5D596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D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5D5966"/>
    <w:pPr>
      <w:ind w:left="720"/>
      <w:contextualSpacing/>
    </w:pPr>
    <w:rPr>
      <w:rFonts w:eastAsiaTheme="minorHAnsi"/>
      <w:lang w:eastAsia="en-US"/>
    </w:rPr>
  </w:style>
  <w:style w:type="paragraph" w:customStyle="1" w:styleId="22">
    <w:name w:val="Основной текст2"/>
    <w:basedOn w:val="a"/>
    <w:rsid w:val="005D5966"/>
    <w:pPr>
      <w:widowControl w:val="0"/>
      <w:shd w:val="clear" w:color="auto" w:fill="FFFFFF"/>
      <w:spacing w:after="240" w:line="307" w:lineRule="exact"/>
    </w:pPr>
    <w:rPr>
      <w:sz w:val="25"/>
      <w:szCs w:val="25"/>
    </w:rPr>
  </w:style>
  <w:style w:type="character" w:customStyle="1" w:styleId="Exact">
    <w:name w:val="Основной текст Exact"/>
    <w:rsid w:val="005D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paragraph" w:customStyle="1" w:styleId="Default">
    <w:name w:val="Default"/>
    <w:rsid w:val="005D596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D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5966"/>
  </w:style>
  <w:style w:type="paragraph" w:styleId="af1">
    <w:name w:val="footer"/>
    <w:basedOn w:val="a"/>
    <w:link w:val="af2"/>
    <w:uiPriority w:val="99"/>
    <w:unhideWhenUsed/>
    <w:rsid w:val="005D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2523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25238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252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2523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99"/>
    <w:rsid w:val="00252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5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8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B7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B707A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"/>
    <w:uiPriority w:val="99"/>
    <w:unhideWhenUsed/>
    <w:rsid w:val="00EB70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6876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7658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Знак1"/>
    <w:basedOn w:val="a0"/>
    <w:uiPriority w:val="99"/>
    <w:rsid w:val="0068765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Малые прописные"/>
    <w:basedOn w:val="10"/>
    <w:uiPriority w:val="99"/>
    <w:rsid w:val="00687658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ad">
    <w:name w:val="Основной текст + Не полужирный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1">
    <w:name w:val="Основной текст + Не полужирный1"/>
    <w:basedOn w:val="10"/>
    <w:uiPriority w:val="99"/>
    <w:rsid w:val="00D15049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D1504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5D596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D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5D5966"/>
    <w:pPr>
      <w:ind w:left="720"/>
      <w:contextualSpacing/>
    </w:pPr>
    <w:rPr>
      <w:rFonts w:eastAsiaTheme="minorHAnsi"/>
      <w:lang w:eastAsia="en-US"/>
    </w:rPr>
  </w:style>
  <w:style w:type="paragraph" w:customStyle="1" w:styleId="22">
    <w:name w:val="Основной текст2"/>
    <w:basedOn w:val="a"/>
    <w:rsid w:val="005D5966"/>
    <w:pPr>
      <w:widowControl w:val="0"/>
      <w:shd w:val="clear" w:color="auto" w:fill="FFFFFF"/>
      <w:spacing w:after="240" w:line="307" w:lineRule="exact"/>
    </w:pPr>
    <w:rPr>
      <w:sz w:val="25"/>
      <w:szCs w:val="25"/>
    </w:rPr>
  </w:style>
  <w:style w:type="character" w:customStyle="1" w:styleId="Exact">
    <w:name w:val="Основной текст Exact"/>
    <w:rsid w:val="005D5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paragraph" w:customStyle="1" w:styleId="Default">
    <w:name w:val="Default"/>
    <w:rsid w:val="005D596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D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5966"/>
  </w:style>
  <w:style w:type="paragraph" w:styleId="af1">
    <w:name w:val="footer"/>
    <w:basedOn w:val="a"/>
    <w:link w:val="af2"/>
    <w:uiPriority w:val="99"/>
    <w:unhideWhenUsed/>
    <w:rsid w:val="005D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4791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Kabinet_4a_3</dc:creator>
  <cp:lastModifiedBy>RePack by Diakov</cp:lastModifiedBy>
  <cp:revision>2</cp:revision>
  <dcterms:created xsi:type="dcterms:W3CDTF">2022-01-14T06:32:00Z</dcterms:created>
  <dcterms:modified xsi:type="dcterms:W3CDTF">2022-01-14T06:32:00Z</dcterms:modified>
</cp:coreProperties>
</file>